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sdt>
      <w:sdtPr>
        <w:id w:val="987054938"/>
        <w:docPartObj>
          <w:docPartGallery w:val="Cover Pages"/>
          <w:docPartUnique/>
        </w:docPartObj>
      </w:sdtPr>
      <w:sdtEndPr>
        <w:rPr>
          <w:sz w:val="2"/>
          <w:szCs w:val="2"/>
        </w:rPr>
      </w:sdtEndPr>
      <w:sdtContent>
        <w:p w:rsidR="00FE0618" w:rsidRDefault="00FE0618" w14:paraId="7CF9612F" w14:textId="714321EE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2" behindDoc="0" locked="0" layoutInCell="1" allowOverlap="1" wp14:anchorId="06124057" wp14:editId="053AEB4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2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id="Group 149" style="position:absolute;margin-left:0;margin-top:0;width:8in;height:95.7pt;z-index:251658242;mso-width-percent:941;mso-height-percent:121;mso-top-percent:23;mso-position-horizontal:center;mso-position-horizontal-relative:page;mso-position-vertical-relative:page;mso-width-percent:941;mso-height-percent:121;mso-top-percent:23" coordsize="73152,12161" coordorigin="" o:spid="_x0000_s1026" w14:anchorId="28A4BFFC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">
                    <v:shape id="Rectangle 51" style="position:absolute;width:73152;height:11303;visibility:visible;mso-wrap-style:square;v-text-anchor:middle" coordsize="7312660,1129665" o:spid="_x0000_s1027" fillcolor="#4472c4 [3204]" stroked="f" strokeweight="1pt" path="m,l7312660,r,1129665l3619500,733425,,109156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style="position:absolute;width:73152;height:12161;visibility:visible;mso-wrap-style:square;v-text-anchor:middle" o:spid="_x0000_s1028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>
                      <v:fill type="frame" o:title="" recolor="t" rotate="t" r:id="rId13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405FBF15" wp14:editId="34325163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8227695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Text Box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Author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:rsidR="00FE0618" w:rsidRDefault="00FE0618" w14:paraId="5B8B5F19" w14:textId="28352C28">
                                    <w:pPr>
                                      <w:pStyle w:val="NoSpacing"/>
                                      <w:jc w:val="right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DB Driven, LLC</w:t>
                                    </w:r>
                                  </w:p>
                                </w:sdtContent>
                              </w:sdt>
                              <w:p w:rsidR="00FE0618" w:rsidRDefault="00000000" w14:paraId="0CCC1601" w14:textId="28C38DDA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alias w:val="Email"/>
                                    <w:tag w:val="Email"/>
                                    <w:id w:val="942260680"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Content>
                                    <w:r w:rsidR="00FE0618"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</w:rPr>
                                      <w:t>100 Riverside Parkway</w:t>
                                    </w:r>
                                  </w:sdtContent>
                                </w:sdt>
                              </w:p>
                              <w:p w:rsidR="000920EF" w:rsidRDefault="000920EF" w14:paraId="7125ABD3" w14:textId="6BCFB5BE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Fredericksburg, VA 22406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 w14:anchorId="405FBF15">
                    <v:stroke joinstyle="miter"/>
                    <v:path gradientshapeok="t" o:connecttype="rect"/>
                  </v:shapetype>
                  <v:shape id="Text Box 152" style="position:absolute;margin-left:0;margin-top:0;width:8in;height:1in;z-index:251658241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"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alias w:val="Author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:rsidR="00FE0618" w:rsidRDefault="00FE0618" w14:paraId="5B8B5F19" w14:textId="28352C28">
                              <w:pPr>
                                <w:pStyle w:val="NoSpacing"/>
                                <w:jc w:val="right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DB Driven, LLC</w:t>
                              </w:r>
                            </w:p>
                          </w:sdtContent>
                        </w:sdt>
                        <w:p w:rsidR="00FE0618" w:rsidRDefault="00000000" w14:paraId="0CCC1601" w14:textId="28C38DDA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alias w:val="Email"/>
                              <w:tag w:val="Email"/>
                              <w:id w:val="942260680"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Content>
                              <w:r w:rsidR="00FE0618"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>100 Riverside Parkway</w:t>
                              </w:r>
                            </w:sdtContent>
                          </w:sdt>
                        </w:p>
                        <w:p w:rsidR="000920EF" w:rsidRDefault="000920EF" w14:paraId="7125ABD3" w14:textId="6BCFB5BE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t>Fredericksburg, VA 22406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10779B7" wp14:editId="477BB910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3017520</wp:posOffset>
                        </wp:positionV>
                      </mc:Fallback>
                    </mc:AlternateContent>
                    <wp:extent cx="7589520" cy="3638550"/>
                    <wp:effectExtent l="0" t="0" r="0" b="635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8952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E0618" w:rsidRDefault="00000000" w14:paraId="29AF58C1" w14:textId="533CE2F5">
                                <w:pPr>
                                  <w:jc w:val="right"/>
                                  <w:rPr>
                                    <w:color w:val="4472C4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472C4" w:themeColor="accent1"/>
                                      <w:sz w:val="64"/>
                                      <w:szCs w:val="64"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6C62D4">
                                      <w:rPr>
                                        <w:caps/>
                                        <w:color w:val="4472C4" w:themeColor="accent1"/>
                                        <w:sz w:val="64"/>
                                        <w:szCs w:val="64"/>
                                      </w:rPr>
                                      <w:t>CNMI PSS Monthly Status report</w:t>
                                    </w:r>
                                  </w:sdtContent>
                                </w:sdt>
                              </w:p>
                              <w:p w:rsidRPr="0082515A" w:rsidR="0086636E" w:rsidRDefault="00B95AF6" w14:paraId="1EC6AF63" w14:textId="1E010E78">
                                <w:pPr>
                                  <w:jc w:val="right"/>
                                  <w:rPr>
                                    <w:smallCaps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mallCaps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  <w:t xml:space="preserve">1 – </w:t>
                                </w:r>
                                <w:r w:rsidR="000D4812">
                                  <w:rPr>
                                    <w:smallCaps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  <w:t>28</w:t>
                                </w:r>
                                <w:r>
                                  <w:rPr>
                                    <w:smallCaps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0D4812">
                                  <w:rPr>
                                    <w:smallCaps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  <w:t>Februa</w:t>
                                </w:r>
                                <w:r w:rsidR="006C62D4">
                                  <w:rPr>
                                    <w:smallCaps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  <w:t xml:space="preserve">ry </w:t>
                                </w:r>
                                <w:r w:rsidRPr="0082515A" w:rsidR="00565C28">
                                  <w:rPr>
                                    <w:smallCaps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  <w:t xml:space="preserve"> 202</w:t>
                                </w:r>
                                <w:r w:rsidR="006C62D4">
                                  <w:rPr>
                                    <w:smallCaps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id="Text Box 154" style="position:absolute;margin-left:0;margin-top:0;width:597.6pt;height:286.5pt;z-index:251658240;visibility:visible;mso-wrap-style:square;mso-width-percent:0;mso-height-percent:363;mso-top-percent:300;mso-wrap-distance-left:9pt;mso-wrap-distance-top:0;mso-wrap-distance-right:9pt;mso-wrap-distance-bottom:0;mso-position-horizontal:center;mso-position-horizontal-relative:page;mso-position-vertical-relative:page;mso-width-percent:0;mso-height-percent:363;mso-top-percent:300;mso-width-relative:page;mso-height-relative:page;v-text-anchor:bottom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" w14:anchorId="110779B7">
                    <v:textbox inset="126pt,0,54pt,0">
                      <w:txbxContent>
                        <w:p w:rsidR="00FE0618" w:rsidRDefault="00000000" w14:paraId="29AF58C1" w14:textId="533CE2F5">
                          <w:pPr>
                            <w:jc w:val="right"/>
                            <w:rPr>
                              <w:color w:val="4472C4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4472C4" w:themeColor="accent1"/>
                                <w:sz w:val="64"/>
                                <w:szCs w:val="64"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6C62D4">
                                <w:rPr>
                                  <w:caps/>
                                  <w:color w:val="4472C4" w:themeColor="accent1"/>
                                  <w:sz w:val="64"/>
                                  <w:szCs w:val="64"/>
                                </w:rPr>
                                <w:t>CNMI PSS Monthly Status report</w:t>
                              </w:r>
                            </w:sdtContent>
                          </w:sdt>
                        </w:p>
                        <w:p w:rsidRPr="0082515A" w:rsidR="0086636E" w:rsidRDefault="00B95AF6" w14:paraId="1EC6AF63" w14:textId="1E010E78">
                          <w:pPr>
                            <w:jc w:val="right"/>
                            <w:rPr>
                              <w:smallCaps/>
                              <w:color w:val="404040" w:themeColor="text1" w:themeTint="BF"/>
                              <w:sz w:val="28"/>
                              <w:szCs w:val="28"/>
                            </w:rPr>
                          </w:pPr>
                          <w:r>
                            <w:rPr>
                              <w:smallCaps/>
                              <w:color w:val="404040" w:themeColor="text1" w:themeTint="BF"/>
                              <w:sz w:val="28"/>
                              <w:szCs w:val="28"/>
                            </w:rPr>
                            <w:t xml:space="preserve">1 – </w:t>
                          </w:r>
                          <w:r w:rsidR="000D4812">
                            <w:rPr>
                              <w:smallCaps/>
                              <w:color w:val="404040" w:themeColor="text1" w:themeTint="BF"/>
                              <w:sz w:val="28"/>
                              <w:szCs w:val="28"/>
                            </w:rPr>
                            <w:t>28</w:t>
                          </w:r>
                          <w:r>
                            <w:rPr>
                              <w:smallCaps/>
                              <w:color w:val="404040" w:themeColor="text1" w:themeTint="BF"/>
                              <w:sz w:val="28"/>
                              <w:szCs w:val="28"/>
                            </w:rPr>
                            <w:t xml:space="preserve"> </w:t>
                          </w:r>
                          <w:r w:rsidR="000D4812">
                            <w:rPr>
                              <w:smallCaps/>
                              <w:color w:val="404040" w:themeColor="text1" w:themeTint="BF"/>
                              <w:sz w:val="28"/>
                              <w:szCs w:val="28"/>
                            </w:rPr>
                            <w:t>Februa</w:t>
                          </w:r>
                          <w:r w:rsidR="006C62D4">
                            <w:rPr>
                              <w:smallCaps/>
                              <w:color w:val="404040" w:themeColor="text1" w:themeTint="BF"/>
                              <w:sz w:val="28"/>
                              <w:szCs w:val="28"/>
                            </w:rPr>
                            <w:t xml:space="preserve">ry </w:t>
                          </w:r>
                          <w:r w:rsidRPr="0082515A" w:rsidR="00565C28">
                            <w:rPr>
                              <w:smallCaps/>
                              <w:color w:val="404040" w:themeColor="text1" w:themeTint="BF"/>
                              <w:sz w:val="28"/>
                              <w:szCs w:val="28"/>
                            </w:rPr>
                            <w:t xml:space="preserve"> 202</w:t>
                          </w:r>
                          <w:r w:rsidR="006C62D4">
                            <w:rPr>
                              <w:smallCaps/>
                              <w:color w:val="404040" w:themeColor="text1" w:themeTint="BF"/>
                              <w:sz w:val="28"/>
                              <w:szCs w:val="28"/>
                            </w:rPr>
                            <w:t>3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7E5CD1" w:rsidRDefault="00FE0618" w14:paraId="4C9AF6A0" w14:textId="77777777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br w:type="page"/>
          </w:r>
        </w:p>
        <w:p w:rsidRPr="00A75B11" w:rsidR="00E93487" w:rsidP="00E93487" w:rsidRDefault="00E93487" w14:paraId="0AED78D9" w14:textId="250DD5E8">
          <w:pPr>
            <w:pStyle w:val="IntenseQuote"/>
            <w:rPr>
              <w:rStyle w:val="BookTitle"/>
              <w:sz w:val="24"/>
              <w:szCs w:val="24"/>
            </w:rPr>
          </w:pPr>
          <w:bookmarkStart w:name="_Toc110521359" w:id="0"/>
          <w:bookmarkStart w:name="_Toc126594417" w:id="1"/>
          <w:r w:rsidRPr="1842BBC2">
            <w:rPr>
              <w:rStyle w:val="BookTitle"/>
              <w:sz w:val="24"/>
              <w:szCs w:val="24"/>
            </w:rPr>
            <w:lastRenderedPageBreak/>
            <w:t>Table of Contents</w:t>
          </w:r>
          <w:r w:rsidR="000B0809">
            <w:rPr>
              <w:rStyle w:val="BookTitle"/>
              <w:sz w:val="24"/>
              <w:szCs w:val="24"/>
            </w:rPr>
            <w:t xml:space="preserve"> and Figures</w:t>
          </w:r>
          <w:bookmarkEnd w:id="0"/>
          <w:bookmarkEnd w:id="1"/>
        </w:p>
        <w:p w:rsidR="007E1363" w:rsidRDefault="00960DA3" w14:paraId="35496AC4" w14:textId="5CB6A75C">
          <w:pPr>
            <w:pStyle w:val="TOC1"/>
            <w:rPr>
              <w:b w:val="0"/>
              <w:spacing w:val="0"/>
              <w:sz w:val="22"/>
            </w:rPr>
          </w:pPr>
          <w:r>
            <w:rPr>
              <w:rFonts w:cstheme="minorHAnsi"/>
              <w:szCs w:val="24"/>
            </w:rPr>
            <w:fldChar w:fldCharType="begin"/>
          </w:r>
          <w:r>
            <w:rPr>
              <w:rFonts w:cstheme="minorHAnsi"/>
              <w:szCs w:val="24"/>
            </w:rPr>
            <w:instrText xml:space="preserve"> TOC \o "2-2" \h \z \t "Caption,3,Intense Quote,1" </w:instrText>
          </w:r>
          <w:r>
            <w:rPr>
              <w:rFonts w:cstheme="minorHAnsi"/>
              <w:szCs w:val="24"/>
            </w:rPr>
            <w:fldChar w:fldCharType="separate"/>
          </w:r>
          <w:hyperlink w:history="1" w:anchor="_Toc126594417">
            <w:r w:rsidRPr="004A72AA" w:rsidR="007E1363">
              <w:rPr>
                <w:rStyle w:val="Hyperlink"/>
                <w:smallCaps/>
              </w:rPr>
              <w:t>Table of Contents and Figures</w:t>
            </w:r>
            <w:r w:rsidR="007E1363">
              <w:rPr>
                <w:webHidden/>
              </w:rPr>
              <w:tab/>
            </w:r>
            <w:r w:rsidR="007E1363">
              <w:rPr>
                <w:webHidden/>
              </w:rPr>
              <w:fldChar w:fldCharType="begin"/>
            </w:r>
            <w:r w:rsidR="007E1363">
              <w:rPr>
                <w:webHidden/>
              </w:rPr>
              <w:instrText xml:space="preserve"> PAGEREF _Toc126594417 \h </w:instrText>
            </w:r>
            <w:r w:rsidR="007E1363">
              <w:rPr>
                <w:webHidden/>
              </w:rPr>
            </w:r>
            <w:r w:rsidR="007E1363">
              <w:rPr>
                <w:webHidden/>
              </w:rPr>
              <w:fldChar w:fldCharType="separate"/>
            </w:r>
            <w:r w:rsidR="007E1363">
              <w:rPr>
                <w:webHidden/>
              </w:rPr>
              <w:t>1</w:t>
            </w:r>
            <w:r w:rsidR="007E1363">
              <w:rPr>
                <w:webHidden/>
              </w:rPr>
              <w:fldChar w:fldCharType="end"/>
            </w:r>
          </w:hyperlink>
        </w:p>
        <w:p w:rsidR="007E1363" w:rsidRDefault="00000000" w14:paraId="5C91B439" w14:textId="13405CE3">
          <w:pPr>
            <w:pStyle w:val="TOC2"/>
            <w:rPr>
              <w:rFonts w:cstheme="minorBidi"/>
              <w:sz w:val="22"/>
              <w:szCs w:val="22"/>
            </w:rPr>
          </w:pPr>
          <w:hyperlink w:history="1" w:anchor="_Toc126594418">
            <w:r w:rsidRPr="004A72AA" w:rsidR="007E1363">
              <w:rPr>
                <w:rStyle w:val="Hyperlink"/>
              </w:rPr>
              <w:t>Monthly Status Report</w:t>
            </w:r>
            <w:r w:rsidR="007E1363">
              <w:rPr>
                <w:webHidden/>
              </w:rPr>
              <w:tab/>
            </w:r>
            <w:r w:rsidR="007E1363">
              <w:rPr>
                <w:webHidden/>
              </w:rPr>
              <w:fldChar w:fldCharType="begin"/>
            </w:r>
            <w:r w:rsidR="007E1363">
              <w:rPr>
                <w:webHidden/>
              </w:rPr>
              <w:instrText xml:space="preserve"> PAGEREF _Toc126594418 \h </w:instrText>
            </w:r>
            <w:r w:rsidR="007E1363">
              <w:rPr>
                <w:webHidden/>
              </w:rPr>
            </w:r>
            <w:r w:rsidR="007E1363">
              <w:rPr>
                <w:webHidden/>
              </w:rPr>
              <w:fldChar w:fldCharType="separate"/>
            </w:r>
            <w:r w:rsidR="007E1363">
              <w:rPr>
                <w:webHidden/>
              </w:rPr>
              <w:t>2</w:t>
            </w:r>
            <w:r w:rsidR="007E1363">
              <w:rPr>
                <w:webHidden/>
              </w:rPr>
              <w:fldChar w:fldCharType="end"/>
            </w:r>
          </w:hyperlink>
        </w:p>
        <w:p w:rsidR="007E1363" w:rsidRDefault="00000000" w14:paraId="5CBBD26F" w14:textId="7F30DD16">
          <w:pPr>
            <w:pStyle w:val="TOC2"/>
            <w:rPr>
              <w:rFonts w:cstheme="minorBidi"/>
              <w:sz w:val="22"/>
              <w:szCs w:val="22"/>
            </w:rPr>
          </w:pPr>
          <w:hyperlink w:history="1" w:anchor="_Toc126594419">
            <w:r w:rsidRPr="004A72AA" w:rsidR="007E1363">
              <w:rPr>
                <w:rStyle w:val="Hyperlink"/>
              </w:rPr>
              <w:t>Onboard P20W Data Sets as needed</w:t>
            </w:r>
            <w:r w:rsidR="007E1363">
              <w:rPr>
                <w:webHidden/>
              </w:rPr>
              <w:tab/>
            </w:r>
            <w:r w:rsidR="007E1363">
              <w:rPr>
                <w:webHidden/>
              </w:rPr>
              <w:fldChar w:fldCharType="begin"/>
            </w:r>
            <w:r w:rsidR="007E1363">
              <w:rPr>
                <w:webHidden/>
              </w:rPr>
              <w:instrText xml:space="preserve"> PAGEREF _Toc126594419 \h </w:instrText>
            </w:r>
            <w:r w:rsidR="007E1363">
              <w:rPr>
                <w:webHidden/>
              </w:rPr>
            </w:r>
            <w:r w:rsidR="007E1363">
              <w:rPr>
                <w:webHidden/>
              </w:rPr>
              <w:fldChar w:fldCharType="separate"/>
            </w:r>
            <w:r w:rsidR="007E1363">
              <w:rPr>
                <w:webHidden/>
              </w:rPr>
              <w:t>2</w:t>
            </w:r>
            <w:r w:rsidR="007E1363">
              <w:rPr>
                <w:webHidden/>
              </w:rPr>
              <w:fldChar w:fldCharType="end"/>
            </w:r>
          </w:hyperlink>
        </w:p>
        <w:p w:rsidR="007E1363" w:rsidRDefault="00000000" w14:paraId="2C84E376" w14:textId="6035A4E1">
          <w:pPr>
            <w:pStyle w:val="TOC3"/>
            <w:rPr>
              <w:rFonts w:cstheme="minorBidi"/>
              <w:sz w:val="22"/>
              <w:szCs w:val="22"/>
            </w:rPr>
          </w:pPr>
          <w:hyperlink w:history="1" w:anchor="_Toc126594420">
            <w:r w:rsidRPr="004A72AA" w:rsidR="007E1363">
              <w:rPr>
                <w:rStyle w:val="Hyperlink"/>
              </w:rPr>
              <w:t>Figure 1: EdFi SqlData Dictionary</w:t>
            </w:r>
            <w:r w:rsidR="007E1363">
              <w:rPr>
                <w:webHidden/>
              </w:rPr>
              <w:tab/>
            </w:r>
            <w:r w:rsidR="007E1363">
              <w:rPr>
                <w:webHidden/>
              </w:rPr>
              <w:fldChar w:fldCharType="begin"/>
            </w:r>
            <w:r w:rsidR="007E1363">
              <w:rPr>
                <w:webHidden/>
              </w:rPr>
              <w:instrText xml:space="preserve"> PAGEREF _Toc126594420 \h </w:instrText>
            </w:r>
            <w:r w:rsidR="007E1363">
              <w:rPr>
                <w:webHidden/>
              </w:rPr>
            </w:r>
            <w:r w:rsidR="007E1363">
              <w:rPr>
                <w:webHidden/>
              </w:rPr>
              <w:fldChar w:fldCharType="separate"/>
            </w:r>
            <w:r w:rsidR="007E1363">
              <w:rPr>
                <w:webHidden/>
              </w:rPr>
              <w:t>2</w:t>
            </w:r>
            <w:r w:rsidR="007E1363">
              <w:rPr>
                <w:webHidden/>
              </w:rPr>
              <w:fldChar w:fldCharType="end"/>
            </w:r>
          </w:hyperlink>
        </w:p>
        <w:p w:rsidR="007E1363" w:rsidRDefault="00000000" w14:paraId="0116F85E" w14:textId="2CB8466D">
          <w:pPr>
            <w:pStyle w:val="TOC2"/>
            <w:rPr>
              <w:rFonts w:cstheme="minorBidi"/>
              <w:sz w:val="22"/>
              <w:szCs w:val="22"/>
            </w:rPr>
          </w:pPr>
          <w:hyperlink w:history="1" w:anchor="_Toc126594421">
            <w:r w:rsidRPr="004A72AA" w:rsidR="007E1363">
              <w:rPr>
                <w:rStyle w:val="Hyperlink"/>
              </w:rPr>
              <w:t>Ongoing Support Services</w:t>
            </w:r>
            <w:r w:rsidR="007E1363">
              <w:rPr>
                <w:webHidden/>
              </w:rPr>
              <w:tab/>
            </w:r>
            <w:r w:rsidR="007E1363">
              <w:rPr>
                <w:webHidden/>
              </w:rPr>
              <w:fldChar w:fldCharType="begin"/>
            </w:r>
            <w:r w:rsidR="007E1363">
              <w:rPr>
                <w:webHidden/>
              </w:rPr>
              <w:instrText xml:space="preserve"> PAGEREF _Toc126594421 \h </w:instrText>
            </w:r>
            <w:r w:rsidR="007E1363">
              <w:rPr>
                <w:webHidden/>
              </w:rPr>
            </w:r>
            <w:r w:rsidR="007E1363">
              <w:rPr>
                <w:webHidden/>
              </w:rPr>
              <w:fldChar w:fldCharType="separate"/>
            </w:r>
            <w:r w:rsidR="007E1363">
              <w:rPr>
                <w:webHidden/>
              </w:rPr>
              <w:t>2</w:t>
            </w:r>
            <w:r w:rsidR="007E1363">
              <w:rPr>
                <w:webHidden/>
              </w:rPr>
              <w:fldChar w:fldCharType="end"/>
            </w:r>
          </w:hyperlink>
        </w:p>
        <w:p w:rsidR="007E1363" w:rsidRDefault="00000000" w14:paraId="6942E119" w14:textId="3B6CBA79">
          <w:pPr>
            <w:pStyle w:val="TOC2"/>
            <w:rPr>
              <w:rFonts w:cstheme="minorBidi"/>
              <w:sz w:val="22"/>
              <w:szCs w:val="22"/>
            </w:rPr>
          </w:pPr>
          <w:hyperlink w:history="1" w:anchor="_Toc126594422">
            <w:r w:rsidRPr="004A72AA" w:rsidR="007E1363">
              <w:rPr>
                <w:rStyle w:val="Hyperlink"/>
              </w:rPr>
              <w:t>System Maintenance and Performance Tuning</w:t>
            </w:r>
            <w:r w:rsidR="007E1363">
              <w:rPr>
                <w:webHidden/>
              </w:rPr>
              <w:tab/>
            </w:r>
            <w:r w:rsidR="007E1363">
              <w:rPr>
                <w:webHidden/>
              </w:rPr>
              <w:fldChar w:fldCharType="begin"/>
            </w:r>
            <w:r w:rsidR="007E1363">
              <w:rPr>
                <w:webHidden/>
              </w:rPr>
              <w:instrText xml:space="preserve"> PAGEREF _Toc126594422 \h </w:instrText>
            </w:r>
            <w:r w:rsidR="007E1363">
              <w:rPr>
                <w:webHidden/>
              </w:rPr>
            </w:r>
            <w:r w:rsidR="007E1363">
              <w:rPr>
                <w:webHidden/>
              </w:rPr>
              <w:fldChar w:fldCharType="separate"/>
            </w:r>
            <w:r w:rsidR="007E1363">
              <w:rPr>
                <w:webHidden/>
              </w:rPr>
              <w:t>3</w:t>
            </w:r>
            <w:r w:rsidR="007E1363">
              <w:rPr>
                <w:webHidden/>
              </w:rPr>
              <w:fldChar w:fldCharType="end"/>
            </w:r>
          </w:hyperlink>
        </w:p>
        <w:p w:rsidR="007E1363" w:rsidRDefault="00000000" w14:paraId="45C269B4" w14:textId="62951C59">
          <w:pPr>
            <w:pStyle w:val="TOC3"/>
            <w:rPr>
              <w:rFonts w:cstheme="minorBidi"/>
              <w:sz w:val="22"/>
              <w:szCs w:val="22"/>
            </w:rPr>
          </w:pPr>
          <w:hyperlink w:history="1" w:anchor="_Toc126594423">
            <w:r w:rsidRPr="004A72AA" w:rsidR="007E1363">
              <w:rPr>
                <w:rStyle w:val="Hyperlink"/>
              </w:rPr>
              <w:t>Figure 2: CNMI Data Source Ingestion and Mapping</w:t>
            </w:r>
            <w:r w:rsidR="007E1363">
              <w:rPr>
                <w:webHidden/>
              </w:rPr>
              <w:tab/>
            </w:r>
            <w:r w:rsidR="007E1363">
              <w:rPr>
                <w:webHidden/>
              </w:rPr>
              <w:fldChar w:fldCharType="begin"/>
            </w:r>
            <w:r w:rsidR="007E1363">
              <w:rPr>
                <w:webHidden/>
              </w:rPr>
              <w:instrText xml:space="preserve"> PAGEREF _Toc126594423 \h </w:instrText>
            </w:r>
            <w:r w:rsidR="007E1363">
              <w:rPr>
                <w:webHidden/>
              </w:rPr>
            </w:r>
            <w:r w:rsidR="007E1363">
              <w:rPr>
                <w:webHidden/>
              </w:rPr>
              <w:fldChar w:fldCharType="separate"/>
            </w:r>
            <w:r w:rsidR="007E1363">
              <w:rPr>
                <w:webHidden/>
              </w:rPr>
              <w:t>4</w:t>
            </w:r>
            <w:r w:rsidR="007E1363">
              <w:rPr>
                <w:webHidden/>
              </w:rPr>
              <w:fldChar w:fldCharType="end"/>
            </w:r>
          </w:hyperlink>
        </w:p>
        <w:p w:rsidR="007E1363" w:rsidRDefault="00000000" w14:paraId="4E5DF9BA" w14:textId="3FDDB9F3">
          <w:pPr>
            <w:pStyle w:val="TOC3"/>
            <w:rPr>
              <w:rFonts w:cstheme="minorBidi"/>
              <w:sz w:val="22"/>
              <w:szCs w:val="22"/>
            </w:rPr>
          </w:pPr>
          <w:hyperlink w:history="1" w:anchor="_Toc126594424">
            <w:r w:rsidRPr="004A72AA" w:rsidR="007E1363">
              <w:rPr>
                <w:rStyle w:val="Hyperlink"/>
              </w:rPr>
              <w:t>Figure 3: CNMI PSS SLDS &amp; P20W Infrastructure Status</w:t>
            </w:r>
            <w:r w:rsidR="007E1363">
              <w:rPr>
                <w:webHidden/>
              </w:rPr>
              <w:tab/>
            </w:r>
            <w:r w:rsidR="007E1363">
              <w:rPr>
                <w:webHidden/>
              </w:rPr>
              <w:fldChar w:fldCharType="begin"/>
            </w:r>
            <w:r w:rsidR="007E1363">
              <w:rPr>
                <w:webHidden/>
              </w:rPr>
              <w:instrText xml:space="preserve"> PAGEREF _Toc126594424 \h </w:instrText>
            </w:r>
            <w:r w:rsidR="007E1363">
              <w:rPr>
                <w:webHidden/>
              </w:rPr>
            </w:r>
            <w:r w:rsidR="007E1363">
              <w:rPr>
                <w:webHidden/>
              </w:rPr>
              <w:fldChar w:fldCharType="separate"/>
            </w:r>
            <w:r w:rsidR="007E1363">
              <w:rPr>
                <w:webHidden/>
              </w:rPr>
              <w:t>5</w:t>
            </w:r>
            <w:r w:rsidR="007E1363">
              <w:rPr>
                <w:webHidden/>
              </w:rPr>
              <w:fldChar w:fldCharType="end"/>
            </w:r>
          </w:hyperlink>
        </w:p>
        <w:p w:rsidR="007E1363" w:rsidRDefault="00000000" w14:paraId="06423E86" w14:textId="0566F2F8">
          <w:pPr>
            <w:pStyle w:val="TOC3"/>
            <w:rPr>
              <w:rFonts w:cstheme="minorBidi"/>
              <w:sz w:val="22"/>
              <w:szCs w:val="22"/>
            </w:rPr>
          </w:pPr>
          <w:hyperlink w:history="1" w:anchor="_Toc126594425">
            <w:r w:rsidRPr="004A72AA" w:rsidR="007E1363">
              <w:rPr>
                <w:rStyle w:val="Hyperlink"/>
              </w:rPr>
              <w:t>Figure 4: CNMI PSS SLDS &amp; P20W Data Pipeline Status</w:t>
            </w:r>
            <w:r w:rsidR="007E1363">
              <w:rPr>
                <w:webHidden/>
              </w:rPr>
              <w:tab/>
            </w:r>
            <w:r w:rsidR="007E1363">
              <w:rPr>
                <w:webHidden/>
              </w:rPr>
              <w:fldChar w:fldCharType="begin"/>
            </w:r>
            <w:r w:rsidR="007E1363">
              <w:rPr>
                <w:webHidden/>
              </w:rPr>
              <w:instrText xml:space="preserve"> PAGEREF _Toc126594425 \h </w:instrText>
            </w:r>
            <w:r w:rsidR="007E1363">
              <w:rPr>
                <w:webHidden/>
              </w:rPr>
            </w:r>
            <w:r w:rsidR="007E1363">
              <w:rPr>
                <w:webHidden/>
              </w:rPr>
              <w:fldChar w:fldCharType="separate"/>
            </w:r>
            <w:r w:rsidR="007E1363">
              <w:rPr>
                <w:webHidden/>
              </w:rPr>
              <w:t>6</w:t>
            </w:r>
            <w:r w:rsidR="007E1363">
              <w:rPr>
                <w:webHidden/>
              </w:rPr>
              <w:fldChar w:fldCharType="end"/>
            </w:r>
          </w:hyperlink>
        </w:p>
        <w:p w:rsidRPr="00585669" w:rsidR="006B6179" w:rsidP="006B6179" w:rsidRDefault="00960DA3" w14:paraId="5761EBBF" w14:textId="36654803">
          <w:pPr>
            <w:rPr>
              <w:rFonts w:cstheme="minorHAnsi"/>
              <w:smallCaps/>
              <w:spacing w:val="5"/>
              <w:sz w:val="24"/>
              <w:szCs w:val="24"/>
            </w:rPr>
          </w:pPr>
          <w:r>
            <w:rPr>
              <w:rFonts w:cstheme="minorHAnsi"/>
              <w:smallCaps/>
              <w:spacing w:val="5"/>
              <w:sz w:val="24"/>
              <w:szCs w:val="24"/>
            </w:rPr>
            <w:fldChar w:fldCharType="end"/>
          </w:r>
        </w:p>
        <w:p w:rsidR="00861165" w:rsidP="1842BBC2" w:rsidRDefault="00861165" w14:paraId="0BFB72E9" w14:textId="77777777">
          <w:pPr>
            <w:rPr>
              <w:noProof/>
            </w:rPr>
          </w:pPr>
          <w:r w:rsidRPr="1842BBC2">
            <w:rPr>
              <w:rFonts w:ascii="Arial" w:hAnsi="Arial" w:cs="Arial"/>
              <w:sz w:val="24"/>
              <w:szCs w:val="24"/>
            </w:rPr>
            <w:br w:type="page"/>
          </w:r>
          <w:r w:rsidR="00112E3C">
            <w:rPr>
              <w:rFonts w:ascii="Arial" w:hAnsi="Arial" w:cs="Arial"/>
              <w:sz w:val="24"/>
              <w:szCs w:val="24"/>
            </w:rPr>
            <w:fldChar w:fldCharType="begin"/>
          </w:r>
          <w:r w:rsidRPr="1842BBC2">
            <w:rPr>
              <w:rFonts w:ascii="Arial" w:hAnsi="Arial" w:cs="Arial"/>
              <w:sz w:val="24"/>
              <w:szCs w:val="24"/>
            </w:rPr>
            <w:instrText xml:space="preserve"> TOC \h \z \t "Caption" \c </w:instrText>
          </w:r>
          <w:r w:rsidR="00112E3C">
            <w:rPr>
              <w:rFonts w:ascii="Arial" w:hAnsi="Arial" w:cs="Arial"/>
              <w:sz w:val="24"/>
              <w:szCs w:val="24"/>
            </w:rPr>
            <w:fldChar w:fldCharType="separate"/>
          </w:r>
        </w:p>
        <w:p w:rsidRPr="00EB6710" w:rsidR="002E1143" w:rsidP="0004604D" w:rsidRDefault="00112E3C" w14:paraId="277A64C7" w14:textId="5E5A374B">
          <w:pPr>
            <w:rPr>
              <w:sz w:val="2"/>
              <w:szCs w:val="2"/>
            </w:rPr>
          </w:pPr>
          <w:r>
            <w:rPr>
              <w:rFonts w:ascii="Arial" w:hAnsi="Arial" w:cs="Arial"/>
              <w:bCs/>
              <w:sz w:val="24"/>
              <w:szCs w:val="24"/>
            </w:rPr>
            <w:lastRenderedPageBreak/>
            <w:fldChar w:fldCharType="end"/>
          </w:r>
        </w:p>
      </w:sdtContent>
    </w:sdt>
    <w:p w:rsidRPr="000F08D4" w:rsidR="00480511" w:rsidP="00C846A3" w:rsidRDefault="00C525EF" w14:paraId="188EB310" w14:textId="1AC62F51">
      <w:pPr>
        <w:pStyle w:val="Heading2"/>
        <w:numPr>
          <w:ilvl w:val="0"/>
          <w:numId w:val="0"/>
        </w:numPr>
        <w:spacing w:before="160" w:after="160"/>
        <w:ind w:left="576" w:hanging="576"/>
        <w:rPr>
          <w:rStyle w:val="IntenseReference"/>
          <w:rFonts w:asciiTheme="minorHAnsi" w:hAnsiTheme="minorHAnsi" w:cstheme="minorHAnsi"/>
          <w:b/>
          <w:bCs/>
          <w:smallCaps/>
          <w:sz w:val="24"/>
          <w:szCs w:val="24"/>
        </w:rPr>
      </w:pPr>
      <w:bookmarkStart w:name="_Toc110520159" w:id="2"/>
      <w:bookmarkStart w:name="_Toc110521361" w:id="3"/>
      <w:bookmarkStart w:name="_Toc126594418" w:id="4"/>
      <w:r>
        <w:rPr>
          <w:rStyle w:val="IntenseReference"/>
          <w:rFonts w:asciiTheme="minorHAnsi" w:hAnsiTheme="minorHAnsi" w:cstheme="minorHAnsi"/>
          <w:b/>
          <w:bCs/>
          <w:smallCaps/>
          <w:sz w:val="24"/>
          <w:szCs w:val="24"/>
        </w:rPr>
        <w:t>Monthly Status Report</w:t>
      </w:r>
      <w:bookmarkEnd w:id="2"/>
      <w:bookmarkEnd w:id="3"/>
      <w:bookmarkEnd w:id="4"/>
    </w:p>
    <w:p w:rsidR="00157F32" w:rsidP="00157F32" w:rsidRDefault="007A0493" w14:paraId="21B36461" w14:textId="0D509B0F">
      <w:pPr>
        <w:spacing w:after="0"/>
        <w:rPr>
          <w:rFonts w:ascii="Arial" w:hAnsi="Arial" w:cs="Arial"/>
          <w:bCs/>
          <w:sz w:val="24"/>
          <w:szCs w:val="24"/>
        </w:rPr>
      </w:pPr>
      <w:bookmarkStart w:name="_Toc110520160" w:id="5"/>
      <w:bookmarkStart w:name="_Toc110521364" w:id="6"/>
      <w:r>
        <w:rPr>
          <w:rFonts w:ascii="Arial" w:hAnsi="Arial" w:cs="Arial"/>
          <w:bCs/>
          <w:sz w:val="24"/>
          <w:szCs w:val="24"/>
        </w:rPr>
        <w:t xml:space="preserve">This document </w:t>
      </w:r>
      <w:r w:rsidR="00206AFC">
        <w:rPr>
          <w:rFonts w:ascii="Arial" w:hAnsi="Arial" w:cs="Arial"/>
          <w:bCs/>
          <w:sz w:val="24"/>
          <w:szCs w:val="24"/>
        </w:rPr>
        <w:t xml:space="preserve">provides </w:t>
      </w:r>
      <w:r>
        <w:rPr>
          <w:rFonts w:ascii="Arial" w:hAnsi="Arial" w:cs="Arial"/>
          <w:bCs/>
          <w:sz w:val="24"/>
          <w:szCs w:val="24"/>
        </w:rPr>
        <w:t>the Monthly Status Report for the Period 1-</w:t>
      </w:r>
      <w:r w:rsidR="00EB2172">
        <w:rPr>
          <w:rFonts w:ascii="Arial" w:hAnsi="Arial" w:cs="Arial"/>
          <w:bCs/>
          <w:sz w:val="24"/>
          <w:szCs w:val="24"/>
        </w:rPr>
        <w:t>28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EB2172">
        <w:rPr>
          <w:rFonts w:ascii="Arial" w:hAnsi="Arial" w:cs="Arial"/>
          <w:bCs/>
          <w:sz w:val="24"/>
          <w:szCs w:val="24"/>
        </w:rPr>
        <w:t>Februa</w:t>
      </w:r>
      <w:r>
        <w:rPr>
          <w:rFonts w:ascii="Arial" w:hAnsi="Arial" w:cs="Arial"/>
          <w:bCs/>
          <w:sz w:val="24"/>
          <w:szCs w:val="24"/>
        </w:rPr>
        <w:t xml:space="preserve">ry 2023.  This </w:t>
      </w:r>
      <w:r w:rsidR="004A03D5">
        <w:rPr>
          <w:rFonts w:ascii="Arial" w:hAnsi="Arial" w:cs="Arial"/>
          <w:bCs/>
          <w:sz w:val="24"/>
          <w:szCs w:val="24"/>
        </w:rPr>
        <w:t xml:space="preserve">monthly </w:t>
      </w:r>
      <w:r>
        <w:rPr>
          <w:rFonts w:ascii="Arial" w:hAnsi="Arial" w:cs="Arial"/>
          <w:bCs/>
          <w:sz w:val="24"/>
          <w:szCs w:val="24"/>
        </w:rPr>
        <w:t xml:space="preserve">status report </w:t>
      </w:r>
      <w:r w:rsidR="004D40BA">
        <w:rPr>
          <w:rFonts w:ascii="Arial" w:hAnsi="Arial" w:cs="Arial"/>
          <w:bCs/>
          <w:sz w:val="24"/>
          <w:szCs w:val="24"/>
        </w:rPr>
        <w:t>is Deliverable # 1</w:t>
      </w:r>
      <w:r w:rsidR="00EB2172">
        <w:rPr>
          <w:rFonts w:ascii="Arial" w:hAnsi="Arial" w:cs="Arial"/>
          <w:bCs/>
          <w:sz w:val="24"/>
          <w:szCs w:val="24"/>
        </w:rPr>
        <w:t>7</w:t>
      </w:r>
      <w:r w:rsidR="003576E5">
        <w:rPr>
          <w:rFonts w:ascii="Arial" w:hAnsi="Arial" w:cs="Arial"/>
          <w:bCs/>
          <w:sz w:val="24"/>
          <w:szCs w:val="24"/>
        </w:rPr>
        <w:t xml:space="preserve"> of the PSS Contract Number 165567 - OC</w:t>
      </w:r>
      <w:r w:rsidR="00157F32">
        <w:rPr>
          <w:rFonts w:ascii="Arial" w:hAnsi="Arial" w:cs="Arial"/>
          <w:bCs/>
          <w:sz w:val="24"/>
          <w:szCs w:val="24"/>
        </w:rPr>
        <w:t>.</w:t>
      </w:r>
    </w:p>
    <w:p w:rsidRPr="00157F32" w:rsidR="00157F32" w:rsidP="00157F32" w:rsidRDefault="00157F32" w14:paraId="466F1132" w14:textId="77777777">
      <w:pPr>
        <w:spacing w:after="0"/>
        <w:rPr>
          <w:rFonts w:ascii="Arial" w:hAnsi="Arial" w:cs="Arial"/>
        </w:rPr>
      </w:pPr>
    </w:p>
    <w:p w:rsidRPr="00187F45" w:rsidR="001A1009" w:rsidP="0048153B" w:rsidRDefault="00A72839" w14:paraId="0EA209C8" w14:textId="542019AC">
      <w:pPr>
        <w:pStyle w:val="Heading2"/>
        <w:numPr>
          <w:ilvl w:val="0"/>
          <w:numId w:val="0"/>
        </w:numPr>
        <w:spacing w:before="0" w:after="160"/>
        <w:ind w:left="576" w:hanging="576"/>
        <w:rPr>
          <w:rStyle w:val="IntenseReference"/>
          <w:rFonts w:asciiTheme="minorHAnsi" w:hAnsiTheme="minorHAnsi" w:cstheme="minorHAnsi"/>
          <w:b/>
          <w:bCs/>
          <w:smallCaps/>
          <w:sz w:val="24"/>
          <w:szCs w:val="24"/>
        </w:rPr>
      </w:pPr>
      <w:bookmarkStart w:name="_Toc126594419" w:id="7"/>
      <w:bookmarkEnd w:id="5"/>
      <w:bookmarkEnd w:id="6"/>
      <w:r>
        <w:rPr>
          <w:rStyle w:val="IntenseReference"/>
          <w:rFonts w:asciiTheme="minorHAnsi" w:hAnsiTheme="minorHAnsi" w:cstheme="minorHAnsi"/>
          <w:b/>
          <w:bCs/>
          <w:smallCaps/>
          <w:sz w:val="24"/>
          <w:szCs w:val="24"/>
        </w:rPr>
        <w:t>Onboard P20W Data Sets as needed</w:t>
      </w:r>
      <w:bookmarkEnd w:id="7"/>
      <w:r>
        <w:rPr>
          <w:rStyle w:val="IntenseReference"/>
          <w:rFonts w:asciiTheme="minorHAnsi" w:hAnsiTheme="minorHAnsi" w:cstheme="minorHAnsi"/>
          <w:b/>
          <w:bCs/>
          <w:smallCaps/>
          <w:sz w:val="24"/>
          <w:szCs w:val="24"/>
        </w:rPr>
        <w:t xml:space="preserve"> </w:t>
      </w:r>
    </w:p>
    <w:p w:rsidR="00F021A1" w:rsidP="00E410CE" w:rsidRDefault="003D7380" w14:paraId="35F403DD" w14:textId="6723BEDA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To date, all CNMI data sources have been ingested into the CNMI Multi-year data warehouse.  </w:t>
      </w:r>
      <w:proofErr w:type="spellStart"/>
      <w:r w:rsidR="00370328">
        <w:rPr>
          <w:rFonts w:ascii="Arial" w:hAnsi="Arial" w:cs="Arial"/>
          <w:bCs/>
          <w:sz w:val="24"/>
          <w:szCs w:val="24"/>
        </w:rPr>
        <w:t>DBDriven</w:t>
      </w:r>
      <w:proofErr w:type="spellEnd"/>
      <w:r w:rsidR="00370328">
        <w:rPr>
          <w:rFonts w:ascii="Arial" w:hAnsi="Arial" w:cs="Arial"/>
          <w:bCs/>
          <w:sz w:val="24"/>
          <w:szCs w:val="24"/>
        </w:rPr>
        <w:t xml:space="preserve"> </w:t>
      </w:r>
      <w:r w:rsidR="00D46A7F">
        <w:rPr>
          <w:rFonts w:ascii="Arial" w:hAnsi="Arial" w:cs="Arial"/>
          <w:bCs/>
          <w:sz w:val="24"/>
          <w:szCs w:val="24"/>
        </w:rPr>
        <w:t xml:space="preserve">processes provide daily updates and </w:t>
      </w:r>
      <w:r w:rsidR="00370328">
        <w:rPr>
          <w:rFonts w:ascii="Arial" w:hAnsi="Arial" w:cs="Arial"/>
          <w:bCs/>
          <w:sz w:val="24"/>
          <w:szCs w:val="24"/>
        </w:rPr>
        <w:t>ingestion of CNMI PSS data into the K12 SLDS</w:t>
      </w:r>
      <w:r w:rsidR="00E410CE">
        <w:rPr>
          <w:rFonts w:ascii="Arial" w:hAnsi="Arial" w:cs="Arial"/>
          <w:bCs/>
          <w:sz w:val="24"/>
          <w:szCs w:val="24"/>
        </w:rPr>
        <w:t>.</w:t>
      </w:r>
      <w:r w:rsidR="00E66759">
        <w:rPr>
          <w:rFonts w:ascii="Arial" w:hAnsi="Arial" w:cs="Arial"/>
          <w:bCs/>
          <w:sz w:val="24"/>
          <w:szCs w:val="24"/>
        </w:rPr>
        <w:t xml:space="preserve">  </w:t>
      </w:r>
    </w:p>
    <w:p w:rsidR="00F021A1" w:rsidP="00E410CE" w:rsidRDefault="00F021A1" w14:paraId="09E138A6" w14:textId="77777777">
      <w:pPr>
        <w:spacing w:after="0"/>
        <w:rPr>
          <w:rFonts w:ascii="Arial" w:hAnsi="Arial" w:cs="Arial"/>
          <w:bCs/>
          <w:sz w:val="24"/>
          <w:szCs w:val="24"/>
        </w:rPr>
      </w:pPr>
    </w:p>
    <w:p w:rsidR="00E410CE" w:rsidP="00E410CE" w:rsidRDefault="00E66759" w14:paraId="7316BD5A" w14:textId="6D44F7BE">
      <w:pPr>
        <w:spacing w:after="0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DBDriven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provided CNMI with a list of </w:t>
      </w:r>
      <w:r w:rsidR="00587B37">
        <w:rPr>
          <w:rFonts w:ascii="Arial" w:hAnsi="Arial" w:cs="Arial"/>
          <w:bCs/>
          <w:sz w:val="24"/>
          <w:szCs w:val="24"/>
        </w:rPr>
        <w:t xml:space="preserve">2,493 </w:t>
      </w:r>
      <w:r>
        <w:rPr>
          <w:rFonts w:ascii="Arial" w:hAnsi="Arial" w:cs="Arial"/>
          <w:bCs/>
          <w:sz w:val="24"/>
          <w:szCs w:val="24"/>
        </w:rPr>
        <w:t xml:space="preserve">possible </w:t>
      </w:r>
      <w:r w:rsidR="00513E67">
        <w:rPr>
          <w:rFonts w:ascii="Arial" w:hAnsi="Arial" w:cs="Arial"/>
          <w:bCs/>
          <w:sz w:val="24"/>
          <w:szCs w:val="24"/>
        </w:rPr>
        <w:t xml:space="preserve">K12 </w:t>
      </w:r>
      <w:r>
        <w:rPr>
          <w:rFonts w:ascii="Arial" w:hAnsi="Arial" w:cs="Arial"/>
          <w:bCs/>
          <w:sz w:val="24"/>
          <w:szCs w:val="24"/>
        </w:rPr>
        <w:t xml:space="preserve">data elements to be exposed to the P20W solution on </w:t>
      </w:r>
      <w:r w:rsidR="00973D6A">
        <w:rPr>
          <w:rFonts w:ascii="Arial" w:hAnsi="Arial" w:cs="Arial"/>
          <w:bCs/>
          <w:sz w:val="24"/>
          <w:szCs w:val="24"/>
        </w:rPr>
        <w:t>Jan 25</w:t>
      </w:r>
      <w:r w:rsidR="00587B37">
        <w:rPr>
          <w:rFonts w:ascii="Arial" w:hAnsi="Arial" w:cs="Arial"/>
          <w:bCs/>
          <w:sz w:val="24"/>
          <w:szCs w:val="24"/>
        </w:rPr>
        <w:t xml:space="preserve">, 2023.  </w:t>
      </w:r>
      <w:r w:rsidR="0036075E">
        <w:rPr>
          <w:rFonts w:ascii="Arial" w:hAnsi="Arial" w:cs="Arial"/>
          <w:bCs/>
          <w:sz w:val="24"/>
          <w:szCs w:val="24"/>
        </w:rPr>
        <w:t xml:space="preserve">Figure 1 </w:t>
      </w:r>
      <w:r w:rsidR="00394949">
        <w:rPr>
          <w:rFonts w:ascii="Arial" w:hAnsi="Arial" w:cs="Arial"/>
          <w:bCs/>
          <w:sz w:val="24"/>
          <w:szCs w:val="24"/>
        </w:rPr>
        <w:t xml:space="preserve">is a snapshot of the elements provided for CNMI review. </w:t>
      </w:r>
      <w:r w:rsidR="00F021A1">
        <w:rPr>
          <w:rFonts w:ascii="Arial" w:hAnsi="Arial" w:cs="Arial"/>
          <w:bCs/>
          <w:sz w:val="24"/>
          <w:szCs w:val="24"/>
        </w:rPr>
        <w:t xml:space="preserve">  </w:t>
      </w:r>
    </w:p>
    <w:p w:rsidRPr="00B758BA" w:rsidR="0095634B" w:rsidP="00E410CE" w:rsidRDefault="0095634B" w14:paraId="4E24E2DE" w14:textId="77777777">
      <w:pPr>
        <w:spacing w:after="0"/>
        <w:rPr>
          <w:rStyle w:val="IntenseReference"/>
          <w:rFonts w:ascii="Arial" w:hAnsi="Arial" w:cs="Arial"/>
          <w:b w:val="0"/>
          <w:smallCaps w:val="0"/>
          <w:sz w:val="24"/>
          <w:szCs w:val="24"/>
          <w:u w:val="none"/>
        </w:rPr>
      </w:pPr>
    </w:p>
    <w:p w:rsidRPr="00C21426" w:rsidR="009D2564" w:rsidP="00E410CE" w:rsidRDefault="0095634B" w14:paraId="610E8F74" w14:textId="339AC714">
      <w:pPr>
        <w:spacing w:after="0"/>
        <w:rPr>
          <w:rStyle w:val="IntenseReference"/>
          <w:sz w:val="24"/>
          <w:szCs w:val="24"/>
        </w:rPr>
      </w:pPr>
      <w:r>
        <w:rPr>
          <w:noProof/>
        </w:rPr>
        <w:drawing>
          <wp:inline distT="0" distB="0" distL="0" distR="0" wp14:anchorId="53D4253A" wp14:editId="598A40E7">
            <wp:extent cx="5943600" cy="2218055"/>
            <wp:effectExtent l="0" t="0" r="0" b="0"/>
            <wp:docPr id="11" name="Picture 1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ex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1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0CE" w:rsidP="00DC186B" w:rsidRDefault="002540E8" w14:paraId="48316146" w14:textId="7D7FD85E">
      <w:pPr>
        <w:pStyle w:val="Caption"/>
        <w:spacing w:after="0"/>
        <w:jc w:val="center"/>
      </w:pPr>
      <w:bookmarkStart w:name="_Toc126594420" w:id="8"/>
      <w:bookmarkStart w:name="_Toc110519997" w:id="9"/>
      <w:bookmarkStart w:name="_Toc110521366" w:id="10"/>
      <w:r>
        <w:t xml:space="preserve">Figure </w:t>
      </w:r>
      <w:r w:rsidR="0036075E">
        <w:t>1</w:t>
      </w:r>
      <w:r>
        <w:t xml:space="preserve">: </w:t>
      </w:r>
      <w:proofErr w:type="spellStart"/>
      <w:r w:rsidR="0036075E">
        <w:t>EdFi</w:t>
      </w:r>
      <w:proofErr w:type="spellEnd"/>
      <w:r w:rsidR="0036075E">
        <w:t xml:space="preserve"> </w:t>
      </w:r>
      <w:proofErr w:type="spellStart"/>
      <w:r w:rsidR="0036075E">
        <w:t>SqlData</w:t>
      </w:r>
      <w:proofErr w:type="spellEnd"/>
      <w:r w:rsidR="0036075E">
        <w:t xml:space="preserve"> Dictionary</w:t>
      </w:r>
      <w:bookmarkEnd w:id="8"/>
      <w:r w:rsidR="0036075E">
        <w:t xml:space="preserve"> </w:t>
      </w:r>
      <w:bookmarkEnd w:id="9"/>
      <w:bookmarkEnd w:id="10"/>
    </w:p>
    <w:p w:rsidR="00EB190C" w:rsidP="00DC186B" w:rsidRDefault="00EB190C" w14:paraId="4FBFB81B" w14:textId="1CDCCE60">
      <w:pPr>
        <w:spacing w:after="0"/>
        <w:rPr>
          <w:sz w:val="24"/>
          <w:szCs w:val="24"/>
        </w:rPr>
      </w:pPr>
    </w:p>
    <w:p w:rsidRPr="00187F45" w:rsidR="00E410CE" w:rsidP="00500A26" w:rsidRDefault="00394949" w14:paraId="6A769CE7" w14:textId="58A32547">
      <w:pPr>
        <w:pStyle w:val="Heading2"/>
        <w:numPr>
          <w:ilvl w:val="0"/>
          <w:numId w:val="0"/>
        </w:numPr>
        <w:spacing w:before="0" w:after="160"/>
        <w:ind w:left="576" w:hanging="576"/>
        <w:rPr>
          <w:rStyle w:val="IntenseReference"/>
          <w:rFonts w:asciiTheme="minorHAnsi" w:hAnsiTheme="minorHAnsi" w:cstheme="minorHAnsi"/>
          <w:b/>
          <w:bCs/>
          <w:smallCaps/>
          <w:sz w:val="24"/>
          <w:szCs w:val="24"/>
        </w:rPr>
      </w:pPr>
      <w:bookmarkStart w:name="_Toc126594421" w:id="11"/>
      <w:r>
        <w:rPr>
          <w:rStyle w:val="IntenseReference"/>
          <w:rFonts w:asciiTheme="minorHAnsi" w:hAnsiTheme="minorHAnsi" w:cstheme="minorHAnsi"/>
          <w:b/>
          <w:bCs/>
          <w:smallCaps/>
          <w:sz w:val="24"/>
          <w:szCs w:val="24"/>
        </w:rPr>
        <w:t>Ongoing Support Services</w:t>
      </w:r>
      <w:bookmarkEnd w:id="11"/>
    </w:p>
    <w:p w:rsidR="008B734A" w:rsidP="00722C63" w:rsidRDefault="0072650D" w14:paraId="4B5D050A" w14:textId="2151EFDE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DBDriven</w:t>
      </w:r>
      <w:proofErr w:type="spellEnd"/>
      <w:r>
        <w:rPr>
          <w:rFonts w:ascii="Arial" w:hAnsi="Arial" w:cs="Arial"/>
          <w:sz w:val="24"/>
          <w:szCs w:val="24"/>
        </w:rPr>
        <w:t xml:space="preserve"> performed the following support services during </w:t>
      </w:r>
      <w:r w:rsidR="008D739E">
        <w:rPr>
          <w:rFonts w:ascii="Arial" w:hAnsi="Arial" w:cs="Arial"/>
          <w:sz w:val="24"/>
          <w:szCs w:val="24"/>
        </w:rPr>
        <w:t>Februa</w:t>
      </w:r>
      <w:r>
        <w:rPr>
          <w:rFonts w:ascii="Arial" w:hAnsi="Arial" w:cs="Arial"/>
          <w:sz w:val="24"/>
          <w:szCs w:val="24"/>
        </w:rPr>
        <w:t>ry 2023.</w:t>
      </w:r>
    </w:p>
    <w:p w:rsidR="0072650D" w:rsidP="00722C63" w:rsidRDefault="0072650D" w14:paraId="613BC575" w14:textId="4D12F943">
      <w:pPr>
        <w:spacing w:after="0"/>
        <w:rPr>
          <w:rFonts w:ascii="Arial" w:hAnsi="Arial" w:cs="Arial"/>
          <w:sz w:val="24"/>
          <w:szCs w:val="24"/>
        </w:rPr>
      </w:pPr>
    </w:p>
    <w:p w:rsidR="004A587B" w:rsidP="004A587B" w:rsidRDefault="004A587B" w14:paraId="4B0FB7F7" w14:textId="7F00CB03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95AF6">
        <w:rPr>
          <w:rFonts w:ascii="Arial" w:hAnsi="Arial" w:cs="Arial"/>
          <w:sz w:val="24"/>
          <w:szCs w:val="24"/>
        </w:rPr>
        <w:t xml:space="preserve">Continued development </w:t>
      </w:r>
      <w:r w:rsidR="008C0DFF">
        <w:rPr>
          <w:rFonts w:ascii="Arial" w:hAnsi="Arial" w:cs="Arial"/>
          <w:sz w:val="24"/>
          <w:szCs w:val="24"/>
        </w:rPr>
        <w:t xml:space="preserve">and configuration </w:t>
      </w:r>
      <w:r w:rsidRPr="00B95AF6">
        <w:rPr>
          <w:rFonts w:ascii="Arial" w:hAnsi="Arial" w:cs="Arial"/>
          <w:sz w:val="24"/>
          <w:szCs w:val="24"/>
        </w:rPr>
        <w:t>of the P20W CRM solution and created the Azure Test environment instance.</w:t>
      </w:r>
    </w:p>
    <w:p w:rsidRPr="00834D4D" w:rsidR="00C5642C" w:rsidP="00C5642C" w:rsidRDefault="00C5642C" w14:paraId="2A513D99" w14:textId="77777777">
      <w:pPr>
        <w:pStyle w:val="paragraph"/>
        <w:numPr>
          <w:ilvl w:val="0"/>
          <w:numId w:val="22"/>
        </w:numPr>
        <w:textAlignment w:val="baseline"/>
        <w:rPr>
          <w:rFonts w:ascii="Arial" w:hAnsi="Arial" w:cs="Arial"/>
        </w:rPr>
      </w:pPr>
      <w:r w:rsidRPr="00834D4D">
        <w:rPr>
          <w:rStyle w:val="normaltextrun"/>
          <w:rFonts w:ascii="Arial" w:hAnsi="Arial" w:cs="Arial" w:eastAsiaTheme="majorEastAsia"/>
        </w:rPr>
        <w:t>Continued build-out of the Test and Production cloud environments (infrastructure).</w:t>
      </w:r>
      <w:r w:rsidRPr="00834D4D">
        <w:rPr>
          <w:rStyle w:val="eop"/>
          <w:rFonts w:ascii="Arial" w:hAnsi="Arial" w:cs="Arial"/>
        </w:rPr>
        <w:t> </w:t>
      </w:r>
    </w:p>
    <w:p w:rsidR="00742B44" w:rsidP="00742B44" w:rsidRDefault="00742B44" w14:paraId="5F023FF2" w14:textId="77777777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642AA">
        <w:rPr>
          <w:rFonts w:ascii="Arial" w:hAnsi="Arial" w:cs="Arial"/>
          <w:sz w:val="24"/>
          <w:szCs w:val="24"/>
        </w:rPr>
        <w:t xml:space="preserve">Installed Generate 5.3 and conducted testing for C029, C039, C052 and C059.  </w:t>
      </w:r>
      <w:proofErr w:type="spellStart"/>
      <w:r w:rsidRPr="00E642AA">
        <w:rPr>
          <w:rFonts w:ascii="Arial" w:hAnsi="Arial" w:cs="Arial"/>
          <w:sz w:val="24"/>
          <w:szCs w:val="24"/>
        </w:rPr>
        <w:t>DBDriven</w:t>
      </w:r>
      <w:proofErr w:type="spellEnd"/>
      <w:r w:rsidRPr="00E642AA">
        <w:rPr>
          <w:rFonts w:ascii="Arial" w:hAnsi="Arial" w:cs="Arial"/>
          <w:sz w:val="24"/>
          <w:szCs w:val="24"/>
        </w:rPr>
        <w:t xml:space="preserve"> was unable to produce the reports with Ver 5.3.  Technical meeting with AEM scheduled for 28 Feb (EST).</w:t>
      </w:r>
    </w:p>
    <w:p w:rsidRPr="00C46FD7" w:rsidR="00C5642C" w:rsidP="00A7733E" w:rsidRDefault="00742B44" w14:paraId="68D4D2B5" w14:textId="4F6A36CA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46FD7">
        <w:rPr>
          <w:rFonts w:ascii="Arial" w:hAnsi="Arial" w:cs="Arial"/>
          <w:sz w:val="24"/>
          <w:szCs w:val="24"/>
        </w:rPr>
        <w:t>Met with CIID on Generate 5.3 testing to troubleshoot FS029 (Directory)</w:t>
      </w:r>
    </w:p>
    <w:p w:rsidRPr="00E25A8A" w:rsidR="00E25A8A" w:rsidP="00E25A8A" w:rsidRDefault="00E25A8A" w14:paraId="489D89C8" w14:textId="69F2ACA3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95AF6">
        <w:rPr>
          <w:rFonts w:ascii="Arial" w:hAnsi="Arial" w:cs="Arial"/>
          <w:sz w:val="24"/>
          <w:szCs w:val="24"/>
        </w:rPr>
        <w:t>Conducted internal review</w:t>
      </w:r>
      <w:r>
        <w:rPr>
          <w:rFonts w:ascii="Arial" w:hAnsi="Arial" w:cs="Arial"/>
          <w:sz w:val="24"/>
          <w:szCs w:val="24"/>
        </w:rPr>
        <w:t>s</w:t>
      </w:r>
      <w:r w:rsidRPr="00B95AF6">
        <w:rPr>
          <w:rFonts w:ascii="Arial" w:hAnsi="Arial" w:cs="Arial"/>
          <w:sz w:val="24"/>
          <w:szCs w:val="24"/>
        </w:rPr>
        <w:t xml:space="preserve"> of the Facts &amp; Figures report. </w:t>
      </w:r>
    </w:p>
    <w:p w:rsidR="004A587B" w:rsidP="004A587B" w:rsidRDefault="004A587B" w14:paraId="351164A2" w14:textId="77777777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95AF6">
        <w:rPr>
          <w:rFonts w:ascii="Arial" w:hAnsi="Arial" w:cs="Arial"/>
          <w:sz w:val="24"/>
          <w:szCs w:val="24"/>
        </w:rPr>
        <w:t xml:space="preserve">Continued design and development for the Facts &amp; Figures report. </w:t>
      </w:r>
    </w:p>
    <w:p w:rsidR="00FD69B4" w:rsidP="00DB2145" w:rsidRDefault="00FD69B4" w14:paraId="04829856" w14:textId="3337D22E">
      <w:pPr>
        <w:pStyle w:val="paragraph"/>
        <w:numPr>
          <w:ilvl w:val="0"/>
          <w:numId w:val="22"/>
        </w:numPr>
        <w:spacing w:after="0"/>
        <w:textAlignment w:val="baseline"/>
        <w:rPr>
          <w:rStyle w:val="eop"/>
          <w:rFonts w:ascii="Arial" w:hAnsi="Arial" w:cs="Arial"/>
        </w:rPr>
      </w:pPr>
      <w:r w:rsidRPr="00FD69B4">
        <w:rPr>
          <w:rStyle w:val="normaltextrun"/>
          <w:rFonts w:ascii="Arial" w:hAnsi="Arial" w:cs="Arial" w:eastAsiaTheme="majorEastAsia"/>
        </w:rPr>
        <w:t>Updated the Facts &amp; Figures report to use aggregate tables.</w:t>
      </w:r>
      <w:r w:rsidRPr="00FD69B4">
        <w:rPr>
          <w:rStyle w:val="eop"/>
          <w:rFonts w:ascii="Arial" w:hAnsi="Arial" w:cs="Arial"/>
        </w:rPr>
        <w:t> </w:t>
      </w:r>
    </w:p>
    <w:p w:rsidRPr="00DA5DED" w:rsidR="00DA5DED" w:rsidP="00D00FED" w:rsidRDefault="00DA5DED" w14:paraId="1A7E649E" w14:textId="69BFFFFB">
      <w:pPr>
        <w:numPr>
          <w:ilvl w:val="0"/>
          <w:numId w:val="22"/>
        </w:numPr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DA5DED">
        <w:rPr>
          <w:rFonts w:ascii="Arial" w:hAnsi="Arial" w:cs="Arial"/>
          <w:sz w:val="24"/>
          <w:szCs w:val="24"/>
        </w:rPr>
        <w:lastRenderedPageBreak/>
        <w:t>Updated the School Report Card to use aggregated data and implemented changes requested by CNMI.</w:t>
      </w:r>
    </w:p>
    <w:p w:rsidRPr="00B47E64" w:rsidR="00B47E64" w:rsidP="005C28D2" w:rsidRDefault="00B47E64" w14:paraId="5B033F33" w14:textId="1B645A64">
      <w:pPr>
        <w:pStyle w:val="paragraph"/>
        <w:numPr>
          <w:ilvl w:val="0"/>
          <w:numId w:val="22"/>
        </w:numPr>
        <w:textAlignment w:val="baseline"/>
        <w:rPr>
          <w:rFonts w:ascii="Arial" w:hAnsi="Arial" w:cs="Arial"/>
        </w:rPr>
      </w:pPr>
      <w:r w:rsidRPr="00B47E64">
        <w:rPr>
          <w:rStyle w:val="normaltextrun"/>
          <w:rFonts w:ascii="Arial" w:hAnsi="Arial" w:cs="Arial" w:eastAsiaTheme="majorEastAsia"/>
        </w:rPr>
        <w:t>Continued analysis of JD Edwards financial data. </w:t>
      </w:r>
    </w:p>
    <w:p w:rsidR="004A4844" w:rsidP="004A4844" w:rsidRDefault="004A4844" w14:paraId="175AD478" w14:textId="77777777">
      <w:pPr>
        <w:pStyle w:val="paragraph"/>
        <w:numPr>
          <w:ilvl w:val="0"/>
          <w:numId w:val="22"/>
        </w:numPr>
        <w:textAlignment w:val="baseline"/>
        <w:rPr>
          <w:rStyle w:val="eop"/>
          <w:rFonts w:ascii="Arial" w:hAnsi="Arial" w:cs="Arial"/>
        </w:rPr>
      </w:pPr>
      <w:r w:rsidRPr="00C179D4">
        <w:rPr>
          <w:rStyle w:val="normaltextrun"/>
          <w:rFonts w:ascii="Arial" w:hAnsi="Arial" w:cs="Arial" w:eastAsiaTheme="majorEastAsia"/>
        </w:rPr>
        <w:t xml:space="preserve">JD Edwards Financial data session with CNMI representatives 7 Feb </w:t>
      </w:r>
      <w:proofErr w:type="spellStart"/>
      <w:r w:rsidRPr="00C179D4">
        <w:rPr>
          <w:rStyle w:val="normaltextrun"/>
          <w:rFonts w:ascii="Arial" w:hAnsi="Arial" w:cs="Arial" w:eastAsiaTheme="majorEastAsia"/>
        </w:rPr>
        <w:t>ChST</w:t>
      </w:r>
      <w:proofErr w:type="spellEnd"/>
      <w:r w:rsidRPr="00C179D4">
        <w:rPr>
          <w:rStyle w:val="eop"/>
          <w:rFonts w:ascii="Arial" w:hAnsi="Arial" w:cs="Arial"/>
        </w:rPr>
        <w:t> </w:t>
      </w:r>
    </w:p>
    <w:p w:rsidRPr="00B47E64" w:rsidR="00B47E64" w:rsidP="00C53BB7" w:rsidRDefault="00B47E64" w14:paraId="4EB30A88" w14:textId="5DA8F8BB">
      <w:pPr>
        <w:pStyle w:val="paragraph"/>
        <w:numPr>
          <w:ilvl w:val="0"/>
          <w:numId w:val="22"/>
        </w:numPr>
        <w:textAlignment w:val="baseline"/>
        <w:rPr>
          <w:rFonts w:ascii="Arial" w:hAnsi="Arial" w:cs="Arial"/>
        </w:rPr>
      </w:pPr>
      <w:r w:rsidRPr="00B47E64">
        <w:rPr>
          <w:rStyle w:val="normaltextrun"/>
          <w:rFonts w:ascii="Arial" w:hAnsi="Arial" w:cs="Arial" w:eastAsiaTheme="majorEastAsia"/>
        </w:rPr>
        <w:t>Internally reviewed Financial BI visualizations, made program decision to place financial BI report on hold.</w:t>
      </w:r>
      <w:r w:rsidRPr="00B47E64">
        <w:rPr>
          <w:rStyle w:val="eop"/>
          <w:rFonts w:ascii="Arial" w:hAnsi="Arial" w:cs="Arial"/>
        </w:rPr>
        <w:t> </w:t>
      </w:r>
    </w:p>
    <w:p w:rsidRPr="00C179D4" w:rsidR="00C179D4" w:rsidP="00C179D4" w:rsidRDefault="00C179D4" w14:paraId="0D4A7ACE" w14:textId="77777777">
      <w:pPr>
        <w:pStyle w:val="paragraph"/>
        <w:numPr>
          <w:ilvl w:val="0"/>
          <w:numId w:val="22"/>
        </w:numPr>
        <w:textAlignment w:val="baseline"/>
        <w:rPr>
          <w:rFonts w:ascii="Arial" w:hAnsi="Arial" w:cs="Arial"/>
        </w:rPr>
      </w:pPr>
      <w:r w:rsidRPr="00C179D4">
        <w:rPr>
          <w:rStyle w:val="normaltextrun"/>
          <w:rFonts w:ascii="Arial" w:hAnsi="Arial" w:cs="Arial" w:eastAsiaTheme="majorEastAsia"/>
        </w:rPr>
        <w:t xml:space="preserve">Conducted technical </w:t>
      </w:r>
      <w:proofErr w:type="gramStart"/>
      <w:r w:rsidRPr="00C179D4">
        <w:rPr>
          <w:rStyle w:val="normaltextrun"/>
          <w:rFonts w:ascii="Arial" w:hAnsi="Arial" w:cs="Arial" w:eastAsiaTheme="majorEastAsia"/>
        </w:rPr>
        <w:t>meeting</w:t>
      </w:r>
      <w:proofErr w:type="gramEnd"/>
      <w:r w:rsidRPr="00C179D4">
        <w:rPr>
          <w:rStyle w:val="normaltextrun"/>
          <w:rFonts w:ascii="Arial" w:hAnsi="Arial" w:cs="Arial" w:eastAsiaTheme="majorEastAsia"/>
        </w:rPr>
        <w:t xml:space="preserve"> with CNMI representatives 9 Feb </w:t>
      </w:r>
      <w:proofErr w:type="spellStart"/>
      <w:r w:rsidRPr="00C179D4">
        <w:rPr>
          <w:rStyle w:val="normaltextrun"/>
          <w:rFonts w:ascii="Arial" w:hAnsi="Arial" w:cs="Arial" w:eastAsiaTheme="majorEastAsia"/>
        </w:rPr>
        <w:t>ChST</w:t>
      </w:r>
      <w:proofErr w:type="spellEnd"/>
      <w:r w:rsidRPr="00C179D4">
        <w:rPr>
          <w:rStyle w:val="normaltextrun"/>
          <w:rFonts w:ascii="Arial" w:hAnsi="Arial" w:cs="Arial" w:eastAsiaTheme="majorEastAsia"/>
        </w:rPr>
        <w:t> </w:t>
      </w:r>
      <w:r w:rsidRPr="00C179D4">
        <w:rPr>
          <w:rStyle w:val="eop"/>
          <w:rFonts w:ascii="Arial" w:hAnsi="Arial" w:cs="Arial"/>
        </w:rPr>
        <w:t> </w:t>
      </w:r>
    </w:p>
    <w:p w:rsidR="00442C1A" w:rsidP="00C179D4" w:rsidRDefault="00C179D4" w14:paraId="777B158D" w14:textId="33C19998">
      <w:pPr>
        <w:pStyle w:val="paragraph"/>
        <w:numPr>
          <w:ilvl w:val="0"/>
          <w:numId w:val="22"/>
        </w:numPr>
        <w:textAlignment w:val="baseline"/>
        <w:rPr>
          <w:rStyle w:val="eop"/>
          <w:rFonts w:ascii="Arial" w:hAnsi="Arial" w:cs="Arial"/>
        </w:rPr>
      </w:pPr>
      <w:r w:rsidRPr="00C179D4">
        <w:rPr>
          <w:rStyle w:val="normaltextrun"/>
          <w:rFonts w:ascii="Arial" w:hAnsi="Arial" w:cs="Arial" w:eastAsiaTheme="majorEastAsia"/>
        </w:rPr>
        <w:t xml:space="preserve">TS Gold review with CNMI representatives 10 Feb </w:t>
      </w:r>
      <w:proofErr w:type="spellStart"/>
      <w:r w:rsidRPr="00C179D4">
        <w:rPr>
          <w:rStyle w:val="normaltextrun"/>
          <w:rFonts w:ascii="Arial" w:hAnsi="Arial" w:cs="Arial" w:eastAsiaTheme="majorEastAsia"/>
        </w:rPr>
        <w:t>ChST</w:t>
      </w:r>
      <w:proofErr w:type="spellEnd"/>
      <w:r w:rsidRPr="00C179D4">
        <w:rPr>
          <w:rStyle w:val="eop"/>
          <w:rFonts w:ascii="Arial" w:hAnsi="Arial" w:cs="Arial"/>
        </w:rPr>
        <w:t> </w:t>
      </w:r>
    </w:p>
    <w:p w:rsidR="00087B1B" w:rsidP="006E1A22" w:rsidRDefault="00C15FC8" w14:paraId="42771A29" w14:textId="77777777">
      <w:pPr>
        <w:pStyle w:val="paragraph"/>
        <w:numPr>
          <w:ilvl w:val="0"/>
          <w:numId w:val="22"/>
        </w:numPr>
        <w:spacing w:after="0"/>
        <w:textAlignment w:val="baseline"/>
        <w:rPr>
          <w:rStyle w:val="eop"/>
          <w:rFonts w:ascii="Arial" w:hAnsi="Arial" w:cs="Arial"/>
        </w:rPr>
      </w:pPr>
      <w:r w:rsidRPr="00087B1B">
        <w:rPr>
          <w:rStyle w:val="eop"/>
          <w:rFonts w:ascii="Arial" w:hAnsi="Arial" w:cs="Arial"/>
        </w:rPr>
        <w:t>TS Gold review with CNMI and Teaching Strategies representatives 14</w:t>
      </w:r>
      <w:r w:rsidRPr="00087B1B" w:rsidR="00087B1B">
        <w:rPr>
          <w:rStyle w:val="eop"/>
          <w:rFonts w:ascii="Arial" w:hAnsi="Arial" w:cs="Arial"/>
        </w:rPr>
        <w:t xml:space="preserve"> Feb</w:t>
      </w:r>
    </w:p>
    <w:p w:rsidRPr="00087B1B" w:rsidR="00E642AA" w:rsidP="006E1A22" w:rsidRDefault="00E642AA" w14:paraId="55E2836F" w14:textId="132D0DCD">
      <w:pPr>
        <w:pStyle w:val="paragraph"/>
        <w:numPr>
          <w:ilvl w:val="0"/>
          <w:numId w:val="22"/>
        </w:numPr>
        <w:spacing w:after="0"/>
        <w:textAlignment w:val="baseline"/>
        <w:rPr>
          <w:rFonts w:ascii="Arial" w:hAnsi="Arial" w:cs="Arial"/>
        </w:rPr>
      </w:pPr>
      <w:r w:rsidRPr="00087B1B">
        <w:rPr>
          <w:rFonts w:ascii="Arial" w:hAnsi="Arial" w:cs="Arial"/>
        </w:rPr>
        <w:t xml:space="preserve">Conducted technical </w:t>
      </w:r>
      <w:proofErr w:type="gramStart"/>
      <w:r w:rsidRPr="00087B1B">
        <w:rPr>
          <w:rFonts w:ascii="Arial" w:hAnsi="Arial" w:cs="Arial"/>
        </w:rPr>
        <w:t>meeting</w:t>
      </w:r>
      <w:proofErr w:type="gramEnd"/>
      <w:r w:rsidRPr="00087B1B">
        <w:rPr>
          <w:rFonts w:ascii="Arial" w:hAnsi="Arial" w:cs="Arial"/>
        </w:rPr>
        <w:t xml:space="preserve"> with CNMI representatives 22 Feb </w:t>
      </w:r>
      <w:proofErr w:type="spellStart"/>
      <w:r w:rsidRPr="00087B1B">
        <w:rPr>
          <w:rFonts w:ascii="Arial" w:hAnsi="Arial" w:cs="Arial"/>
        </w:rPr>
        <w:t>ChST</w:t>
      </w:r>
      <w:proofErr w:type="spellEnd"/>
      <w:r w:rsidRPr="00087B1B">
        <w:rPr>
          <w:rFonts w:ascii="Arial" w:hAnsi="Arial" w:cs="Arial"/>
        </w:rPr>
        <w:t xml:space="preserve"> </w:t>
      </w:r>
    </w:p>
    <w:p w:rsidR="00E642AA" w:rsidP="00E642AA" w:rsidRDefault="00E642AA" w14:paraId="6DD9187B" w14:textId="77777777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642AA">
        <w:rPr>
          <w:rFonts w:ascii="Arial" w:hAnsi="Arial" w:cs="Arial"/>
          <w:sz w:val="24"/>
          <w:szCs w:val="24"/>
        </w:rPr>
        <w:t>Met with and provided weekly status brief with CNMI representatives in Arlington, VA on 21 Feb (EST)</w:t>
      </w:r>
    </w:p>
    <w:p w:rsidRPr="00E1648A" w:rsidR="00E1648A" w:rsidP="00084A9E" w:rsidRDefault="00E1648A" w14:paraId="3CE1C909" w14:textId="639B76B5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1648A">
        <w:rPr>
          <w:rFonts w:ascii="Arial" w:hAnsi="Arial" w:cs="Arial"/>
          <w:sz w:val="24"/>
          <w:szCs w:val="24"/>
        </w:rPr>
        <w:t>EWS Requirements Documentation provided to CNMI PSS</w:t>
      </w:r>
    </w:p>
    <w:p w:rsidR="00C46FD7" w:rsidP="004362AD" w:rsidRDefault="00C46FD7" w14:paraId="319BB402" w14:textId="61191D41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46FD7">
        <w:rPr>
          <w:rFonts w:ascii="Arial" w:hAnsi="Arial" w:cs="Arial"/>
          <w:sz w:val="24"/>
          <w:szCs w:val="24"/>
        </w:rPr>
        <w:t>Finalized development and testing of the data ingestion solution (automated ingestion for Assessment data)</w:t>
      </w:r>
    </w:p>
    <w:p w:rsidRPr="00C46FD7" w:rsidR="00E1648A" w:rsidP="004362AD" w:rsidRDefault="00E1648A" w14:paraId="6F05DA48" w14:textId="6D77706E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Updated Data Ingestion Solution to include Child Plus data</w:t>
      </w:r>
      <w:r w:rsidR="006865B5">
        <w:rPr>
          <w:rFonts w:ascii="Arial" w:hAnsi="Arial" w:cs="Arial"/>
          <w:sz w:val="24"/>
          <w:szCs w:val="24"/>
        </w:rPr>
        <w:t xml:space="preserve"> (automated ingestion)</w:t>
      </w:r>
    </w:p>
    <w:p w:rsidR="001D4170" w:rsidP="001D4170" w:rsidRDefault="001D4170" w14:paraId="585C527B" w14:textId="77777777">
      <w:pPr>
        <w:pStyle w:val="paragraph"/>
        <w:numPr>
          <w:ilvl w:val="0"/>
          <w:numId w:val="22"/>
        </w:numPr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 xml:space="preserve">Monitored nightly ingestion of Infinite Campus, Achieve 3000 and Smarty </w:t>
      </w:r>
      <w:proofErr w:type="spellStart"/>
      <w:r>
        <w:rPr>
          <w:rStyle w:val="eop"/>
          <w:rFonts w:ascii="Arial" w:hAnsi="Arial" w:cs="Arial"/>
        </w:rPr>
        <w:t>Ants</w:t>
      </w:r>
      <w:proofErr w:type="spellEnd"/>
      <w:r>
        <w:rPr>
          <w:rStyle w:val="eop"/>
          <w:rFonts w:ascii="Arial" w:hAnsi="Arial" w:cs="Arial"/>
        </w:rPr>
        <w:t xml:space="preserve"> </w:t>
      </w:r>
      <w:proofErr w:type="gramStart"/>
      <w:r>
        <w:rPr>
          <w:rStyle w:val="eop"/>
          <w:rFonts w:ascii="Arial" w:hAnsi="Arial" w:cs="Arial"/>
        </w:rPr>
        <w:t>data</w:t>
      </w:r>
      <w:proofErr w:type="gramEnd"/>
    </w:p>
    <w:p w:rsidRPr="001D4170" w:rsidR="001D4170" w:rsidP="001238C7" w:rsidRDefault="001D4170" w14:paraId="3E2BCDDF" w14:textId="724FB9B8">
      <w:pPr>
        <w:pStyle w:val="paragraph"/>
        <w:numPr>
          <w:ilvl w:val="0"/>
          <w:numId w:val="22"/>
        </w:numPr>
        <w:spacing w:after="0"/>
        <w:textAlignment w:val="baseline"/>
        <w:rPr>
          <w:rFonts w:ascii="Arial" w:hAnsi="Arial" w:cs="Arial"/>
        </w:rPr>
      </w:pPr>
      <w:r w:rsidRPr="001D4170">
        <w:rPr>
          <w:rStyle w:val="eop"/>
          <w:rFonts w:ascii="Arial" w:hAnsi="Arial" w:cs="Arial"/>
        </w:rPr>
        <w:t xml:space="preserve">Monitored monthly ingestion of Renaissance </w:t>
      </w:r>
      <w:proofErr w:type="gramStart"/>
      <w:r w:rsidRPr="001D4170">
        <w:rPr>
          <w:rStyle w:val="eop"/>
          <w:rFonts w:ascii="Arial" w:hAnsi="Arial" w:cs="Arial"/>
        </w:rPr>
        <w:t>data</w:t>
      </w:r>
      <w:proofErr w:type="gramEnd"/>
    </w:p>
    <w:p w:rsidRPr="007E1063" w:rsidR="00C46FD7" w:rsidP="00C46FD7" w:rsidRDefault="00C46FD7" w14:paraId="3F5AE3B8" w14:textId="77777777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E1063">
        <w:rPr>
          <w:rFonts w:ascii="Arial" w:hAnsi="Arial" w:cs="Arial"/>
          <w:sz w:val="24"/>
          <w:szCs w:val="24"/>
        </w:rPr>
        <w:t xml:space="preserve">Continued receiving staff data from Infinite Campus through </w:t>
      </w:r>
      <w:proofErr w:type="spellStart"/>
      <w:r w:rsidRPr="007E1063">
        <w:rPr>
          <w:rFonts w:ascii="Arial" w:hAnsi="Arial" w:cs="Arial"/>
          <w:sz w:val="24"/>
          <w:szCs w:val="24"/>
        </w:rPr>
        <w:t>EdFi</w:t>
      </w:r>
      <w:proofErr w:type="spellEnd"/>
    </w:p>
    <w:p w:rsidRPr="00C46FD7" w:rsidR="00C46FD7" w:rsidP="00A2531A" w:rsidRDefault="00C46FD7" w14:paraId="392E46B2" w14:textId="10D8092B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46FD7">
        <w:rPr>
          <w:rFonts w:ascii="Arial" w:hAnsi="Arial" w:cs="Arial"/>
          <w:sz w:val="24"/>
          <w:szCs w:val="24"/>
        </w:rPr>
        <w:t xml:space="preserve">Received new Attendance </w:t>
      </w:r>
      <w:proofErr w:type="gramStart"/>
      <w:r w:rsidRPr="00C46FD7">
        <w:rPr>
          <w:rFonts w:ascii="Arial" w:hAnsi="Arial" w:cs="Arial"/>
          <w:sz w:val="24"/>
          <w:szCs w:val="24"/>
        </w:rPr>
        <w:t>data</w:t>
      </w:r>
      <w:proofErr w:type="gramEnd"/>
      <w:r w:rsidRPr="00C46FD7">
        <w:rPr>
          <w:rFonts w:ascii="Arial" w:hAnsi="Arial" w:cs="Arial"/>
          <w:sz w:val="24"/>
          <w:szCs w:val="24"/>
        </w:rPr>
        <w:t xml:space="preserve"> </w:t>
      </w:r>
    </w:p>
    <w:p w:rsidR="001D4170" w:rsidP="007417A4" w:rsidRDefault="001542F5" w14:paraId="099CCACD" w14:textId="20D0C6E9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1D4170" w:rsidR="001D4170">
        <w:rPr>
          <w:rFonts w:ascii="Arial" w:hAnsi="Arial" w:cs="Arial"/>
          <w:sz w:val="24"/>
          <w:szCs w:val="24"/>
        </w:rPr>
        <w:t xml:space="preserve">mported TS Gold </w:t>
      </w:r>
      <w:proofErr w:type="gramStart"/>
      <w:r w:rsidRPr="001D4170" w:rsidR="001D4170">
        <w:rPr>
          <w:rFonts w:ascii="Arial" w:hAnsi="Arial" w:cs="Arial"/>
          <w:sz w:val="24"/>
          <w:szCs w:val="24"/>
        </w:rPr>
        <w:t>data</w:t>
      </w:r>
      <w:proofErr w:type="gramEnd"/>
      <w:r w:rsidRPr="001D4170" w:rsidR="001D4170">
        <w:rPr>
          <w:rFonts w:ascii="Arial" w:hAnsi="Arial" w:cs="Arial"/>
          <w:sz w:val="24"/>
          <w:szCs w:val="24"/>
        </w:rPr>
        <w:t xml:space="preserve"> </w:t>
      </w:r>
    </w:p>
    <w:p w:rsidRPr="001D4170" w:rsidR="00AF443F" w:rsidP="007417A4" w:rsidRDefault="00AF443F" w14:paraId="17E2E54E" w14:textId="2AFF1438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Imported ELEOT Survey </w:t>
      </w:r>
      <w:proofErr w:type="gramStart"/>
      <w:r>
        <w:rPr>
          <w:rFonts w:ascii="Arial" w:hAnsi="Arial" w:cs="Arial"/>
          <w:sz w:val="24"/>
          <w:szCs w:val="24"/>
        </w:rPr>
        <w:t>data</w:t>
      </w:r>
      <w:proofErr w:type="gramEnd"/>
    </w:p>
    <w:p w:rsidR="006B55C1" w:rsidP="00E642AA" w:rsidRDefault="006B55C1" w14:paraId="52BCA8DD" w14:textId="7A9C06CB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Received and imported the updated Renaissance STAR assessment </w:t>
      </w:r>
      <w:proofErr w:type="gramStart"/>
      <w:r w:rsidR="00DD2A34">
        <w:rPr>
          <w:rFonts w:ascii="Arial" w:hAnsi="Arial" w:cs="Arial"/>
          <w:sz w:val="24"/>
          <w:szCs w:val="24"/>
        </w:rPr>
        <w:t>data</w:t>
      </w:r>
      <w:proofErr w:type="gramEnd"/>
    </w:p>
    <w:p w:rsidR="00FF663E" w:rsidP="003D52A4" w:rsidRDefault="003D52A4" w14:paraId="0C2784E2" w14:textId="7CE308F5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D52A4">
        <w:rPr>
          <w:rFonts w:ascii="Arial" w:hAnsi="Arial" w:cs="Arial"/>
          <w:sz w:val="24"/>
          <w:szCs w:val="24"/>
        </w:rPr>
        <w:t>Received and imported the updated SBA (CCLHS) 2022 data.</w:t>
      </w:r>
    </w:p>
    <w:p w:rsidRPr="009954BC" w:rsidR="009954BC" w:rsidP="009954BC" w:rsidRDefault="009954BC" w14:paraId="39EB73FF" w14:textId="639B07D4">
      <w:pPr>
        <w:pStyle w:val="paragraph"/>
        <w:numPr>
          <w:ilvl w:val="0"/>
          <w:numId w:val="22"/>
        </w:numPr>
        <w:textAlignment w:val="baseline"/>
        <w:rPr>
          <w:rFonts w:ascii="Arial" w:hAnsi="Arial" w:cs="Arial"/>
        </w:rPr>
      </w:pPr>
      <w:r w:rsidRPr="00C179D4">
        <w:rPr>
          <w:rStyle w:val="normaltextrun"/>
          <w:rFonts w:ascii="Arial" w:hAnsi="Arial" w:cs="Arial" w:eastAsiaTheme="majorEastAsia"/>
        </w:rPr>
        <w:t>Completed ingestion of all SIS, Assessment and Survey data</w:t>
      </w:r>
      <w:r w:rsidRPr="00C179D4">
        <w:rPr>
          <w:rStyle w:val="eop"/>
          <w:rFonts w:ascii="Arial" w:hAnsi="Arial" w:cs="Arial"/>
        </w:rPr>
        <w:t> </w:t>
      </w:r>
    </w:p>
    <w:p w:rsidRPr="003D52A4" w:rsidR="00FA570E" w:rsidP="003D52A4" w:rsidRDefault="00FA570E" w14:paraId="161CF342" w14:textId="0E08AD9B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warehouse </w:t>
      </w:r>
      <w:r w:rsidR="00D37378">
        <w:rPr>
          <w:rFonts w:ascii="Arial" w:hAnsi="Arial" w:cs="Arial"/>
          <w:sz w:val="24"/>
          <w:szCs w:val="24"/>
        </w:rPr>
        <w:t xml:space="preserve">ingestion </w:t>
      </w:r>
      <w:proofErr w:type="gramStart"/>
      <w:r w:rsidR="00D37378">
        <w:rPr>
          <w:rFonts w:ascii="Arial" w:hAnsi="Arial" w:cs="Arial"/>
          <w:sz w:val="24"/>
          <w:szCs w:val="24"/>
        </w:rPr>
        <w:t>completed</w:t>
      </w:r>
      <w:proofErr w:type="gramEnd"/>
    </w:p>
    <w:p w:rsidR="0072650D" w:rsidP="00722C63" w:rsidRDefault="0072650D" w14:paraId="6BF15E6C" w14:textId="77777777">
      <w:pPr>
        <w:spacing w:after="0"/>
        <w:rPr>
          <w:rFonts w:ascii="Arial" w:hAnsi="Arial" w:cs="Arial"/>
          <w:sz w:val="24"/>
          <w:szCs w:val="24"/>
        </w:rPr>
      </w:pPr>
    </w:p>
    <w:p w:rsidRPr="00905370" w:rsidR="003E2F3A" w:rsidP="00EF77FA" w:rsidRDefault="003E2F3A" w14:paraId="32D047E5" w14:textId="702BC0AF">
      <w:pPr>
        <w:spacing w:after="0"/>
        <w:rPr>
          <w:sz w:val="24"/>
          <w:szCs w:val="24"/>
        </w:rPr>
      </w:pPr>
    </w:p>
    <w:p w:rsidRPr="00660A50" w:rsidR="00B64FF3" w:rsidP="00A46532" w:rsidRDefault="002669CD" w14:paraId="1DA5A94D" w14:textId="60E13378">
      <w:pPr>
        <w:pStyle w:val="Heading2"/>
        <w:numPr>
          <w:ilvl w:val="0"/>
          <w:numId w:val="0"/>
        </w:numPr>
        <w:spacing w:before="0" w:after="160"/>
        <w:ind w:left="576" w:hanging="576"/>
        <w:rPr>
          <w:rStyle w:val="IntenseReference"/>
          <w:rFonts w:asciiTheme="minorHAnsi" w:hAnsiTheme="minorHAnsi" w:cstheme="minorHAnsi"/>
          <w:b/>
          <w:bCs/>
          <w:smallCaps/>
          <w:sz w:val="24"/>
          <w:szCs w:val="24"/>
        </w:rPr>
      </w:pPr>
      <w:bookmarkStart w:name="_Toc126594422" w:id="12"/>
      <w:r>
        <w:rPr>
          <w:rStyle w:val="IntenseReference"/>
          <w:rFonts w:asciiTheme="minorHAnsi" w:hAnsiTheme="minorHAnsi" w:cstheme="minorHAnsi"/>
          <w:b/>
          <w:bCs/>
          <w:smallCaps/>
          <w:sz w:val="24"/>
          <w:szCs w:val="24"/>
        </w:rPr>
        <w:t>System Maintenance</w:t>
      </w:r>
      <w:r w:rsidR="0057248E">
        <w:rPr>
          <w:rStyle w:val="IntenseReference"/>
          <w:rFonts w:asciiTheme="minorHAnsi" w:hAnsiTheme="minorHAnsi" w:cstheme="minorHAnsi"/>
          <w:b/>
          <w:bCs/>
          <w:smallCaps/>
          <w:sz w:val="24"/>
          <w:szCs w:val="24"/>
        </w:rPr>
        <w:t xml:space="preserve"> and Performance Tuning</w:t>
      </w:r>
      <w:bookmarkEnd w:id="12"/>
    </w:p>
    <w:p w:rsidR="00E31D93" w:rsidP="006C4C0E" w:rsidRDefault="00176906" w14:paraId="2CEC62F5" w14:textId="0B581C6E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Figure 2 provides the </w:t>
      </w:r>
      <w:r w:rsidR="001F6CEA">
        <w:rPr>
          <w:rFonts w:ascii="Arial" w:hAnsi="Arial" w:cs="Arial"/>
          <w:bCs/>
          <w:sz w:val="24"/>
          <w:szCs w:val="24"/>
        </w:rPr>
        <w:t xml:space="preserve">status of CNMI PSS </w:t>
      </w:r>
      <w:r w:rsidR="00663C00">
        <w:rPr>
          <w:rFonts w:ascii="Arial" w:hAnsi="Arial" w:cs="Arial"/>
          <w:bCs/>
          <w:sz w:val="24"/>
          <w:szCs w:val="24"/>
        </w:rPr>
        <w:t>system</w:t>
      </w:r>
      <w:r w:rsidR="0066414E">
        <w:rPr>
          <w:rFonts w:ascii="Arial" w:hAnsi="Arial" w:cs="Arial"/>
          <w:bCs/>
          <w:sz w:val="24"/>
          <w:szCs w:val="24"/>
        </w:rPr>
        <w:t xml:space="preserve"> </w:t>
      </w:r>
      <w:r w:rsidR="002A5CAC">
        <w:rPr>
          <w:rFonts w:ascii="Arial" w:hAnsi="Arial" w:cs="Arial"/>
          <w:bCs/>
          <w:sz w:val="24"/>
          <w:szCs w:val="24"/>
        </w:rPr>
        <w:t>data</w:t>
      </w:r>
      <w:r w:rsidR="00F3195B">
        <w:rPr>
          <w:rFonts w:ascii="Arial" w:hAnsi="Arial" w:cs="Arial"/>
          <w:bCs/>
          <w:sz w:val="24"/>
          <w:szCs w:val="24"/>
        </w:rPr>
        <w:t xml:space="preserve">.  Depending on the data source, data is ingested daily, monthly, </w:t>
      </w:r>
      <w:r w:rsidR="006A5B4C">
        <w:rPr>
          <w:rFonts w:ascii="Arial" w:hAnsi="Arial" w:cs="Arial"/>
          <w:bCs/>
          <w:sz w:val="24"/>
          <w:szCs w:val="24"/>
        </w:rPr>
        <w:t>quarterly,</w:t>
      </w:r>
      <w:r w:rsidR="00F3195B">
        <w:rPr>
          <w:rFonts w:ascii="Arial" w:hAnsi="Arial" w:cs="Arial"/>
          <w:bCs/>
          <w:sz w:val="24"/>
          <w:szCs w:val="24"/>
        </w:rPr>
        <w:t xml:space="preserve"> or annually.  </w:t>
      </w:r>
      <w:r w:rsidR="005A031A">
        <w:rPr>
          <w:rFonts w:ascii="Arial" w:hAnsi="Arial" w:cs="Arial"/>
          <w:bCs/>
          <w:sz w:val="24"/>
          <w:szCs w:val="24"/>
        </w:rPr>
        <w:t xml:space="preserve">  </w:t>
      </w:r>
      <w:r w:rsidR="0069018B">
        <w:rPr>
          <w:rFonts w:ascii="Arial" w:hAnsi="Arial" w:cs="Arial"/>
          <w:bCs/>
          <w:sz w:val="24"/>
          <w:szCs w:val="24"/>
        </w:rPr>
        <w:t xml:space="preserve">During this period, </w:t>
      </w:r>
      <w:proofErr w:type="spellStart"/>
      <w:r w:rsidR="007A7815">
        <w:rPr>
          <w:rFonts w:ascii="Arial" w:hAnsi="Arial" w:cs="Arial"/>
          <w:bCs/>
          <w:sz w:val="24"/>
          <w:szCs w:val="24"/>
        </w:rPr>
        <w:t>DBDriven</w:t>
      </w:r>
      <w:proofErr w:type="spellEnd"/>
      <w:r w:rsidR="007A7815">
        <w:rPr>
          <w:rFonts w:ascii="Arial" w:hAnsi="Arial" w:cs="Arial"/>
          <w:bCs/>
          <w:sz w:val="24"/>
          <w:szCs w:val="24"/>
        </w:rPr>
        <w:t xml:space="preserve"> provide</w:t>
      </w:r>
      <w:r w:rsidR="0069018B">
        <w:rPr>
          <w:rFonts w:ascii="Arial" w:hAnsi="Arial" w:cs="Arial"/>
          <w:bCs/>
          <w:sz w:val="24"/>
          <w:szCs w:val="24"/>
        </w:rPr>
        <w:t>d</w:t>
      </w:r>
      <w:r w:rsidR="007A7815">
        <w:rPr>
          <w:rFonts w:ascii="Arial" w:hAnsi="Arial" w:cs="Arial"/>
          <w:bCs/>
          <w:sz w:val="24"/>
          <w:szCs w:val="24"/>
        </w:rPr>
        <w:t xml:space="preserve"> </w:t>
      </w:r>
      <w:r w:rsidR="0077479B">
        <w:rPr>
          <w:rFonts w:ascii="Arial" w:hAnsi="Arial" w:cs="Arial"/>
          <w:bCs/>
          <w:sz w:val="24"/>
          <w:szCs w:val="24"/>
        </w:rPr>
        <w:t xml:space="preserve">ongoing </w:t>
      </w:r>
      <w:r w:rsidR="007A7815">
        <w:rPr>
          <w:rFonts w:ascii="Arial" w:hAnsi="Arial" w:cs="Arial"/>
          <w:bCs/>
          <w:sz w:val="24"/>
          <w:szCs w:val="24"/>
        </w:rPr>
        <w:t xml:space="preserve">maintenance and tuning of </w:t>
      </w:r>
      <w:r w:rsidR="0077479B">
        <w:rPr>
          <w:rFonts w:ascii="Arial" w:hAnsi="Arial" w:cs="Arial"/>
          <w:bCs/>
          <w:sz w:val="24"/>
          <w:szCs w:val="24"/>
        </w:rPr>
        <w:t xml:space="preserve">each data source and the collective data </w:t>
      </w:r>
      <w:r w:rsidR="00D55F56">
        <w:rPr>
          <w:rFonts w:ascii="Arial" w:hAnsi="Arial" w:cs="Arial"/>
          <w:bCs/>
          <w:sz w:val="24"/>
          <w:szCs w:val="24"/>
        </w:rPr>
        <w:t xml:space="preserve">repositories </w:t>
      </w:r>
      <w:r w:rsidR="0077479B">
        <w:rPr>
          <w:rFonts w:ascii="Arial" w:hAnsi="Arial" w:cs="Arial"/>
          <w:bCs/>
          <w:sz w:val="24"/>
          <w:szCs w:val="24"/>
        </w:rPr>
        <w:t>within each environment</w:t>
      </w:r>
      <w:r w:rsidR="00D55F56">
        <w:rPr>
          <w:rFonts w:ascii="Arial" w:hAnsi="Arial" w:cs="Arial"/>
          <w:bCs/>
          <w:sz w:val="24"/>
          <w:szCs w:val="24"/>
        </w:rPr>
        <w:t xml:space="preserve"> (Development, Test, Production)</w:t>
      </w:r>
      <w:r w:rsidR="0077479B">
        <w:rPr>
          <w:rFonts w:ascii="Arial" w:hAnsi="Arial" w:cs="Arial"/>
          <w:bCs/>
          <w:sz w:val="24"/>
          <w:szCs w:val="24"/>
        </w:rPr>
        <w:t xml:space="preserve">.  </w:t>
      </w:r>
    </w:p>
    <w:p w:rsidR="00C90C33" w:rsidP="006C4C0E" w:rsidRDefault="00C90C33" w14:paraId="574CD901" w14:textId="77777777">
      <w:pPr>
        <w:spacing w:after="0"/>
        <w:rPr>
          <w:rFonts w:ascii="Arial" w:hAnsi="Arial" w:cs="Arial"/>
          <w:bCs/>
          <w:sz w:val="24"/>
          <w:szCs w:val="24"/>
        </w:rPr>
      </w:pPr>
    </w:p>
    <w:p w:rsidR="0066414E" w:rsidP="006C4C0E" w:rsidRDefault="00E662DD" w14:paraId="4D7B6519" w14:textId="6AB8C202">
      <w:pPr>
        <w:spacing w:after="0"/>
        <w:rPr>
          <w:rFonts w:ascii="Arial" w:hAnsi="Arial" w:cs="Arial"/>
          <w:bCs/>
          <w:sz w:val="24"/>
          <w:szCs w:val="24"/>
        </w:rPr>
      </w:pPr>
      <w:r w:rsidRPr="00E662DD">
        <w:rPr>
          <w:rFonts w:ascii="Arial" w:hAnsi="Arial" w:cs="Arial"/>
          <w:bCs/>
          <w:sz w:val="24"/>
          <w:szCs w:val="24"/>
        </w:rPr>
        <w:lastRenderedPageBreak/>
        <w:drawing>
          <wp:inline distT="0" distB="0" distL="0" distR="0" wp14:anchorId="7BA3E002" wp14:editId="094B8ABA">
            <wp:extent cx="6253395" cy="55245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57704" cy="5528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529" w:rsidP="004A4529" w:rsidRDefault="004A4529" w14:paraId="2676CCAB" w14:textId="508F0EBD">
      <w:pPr>
        <w:pStyle w:val="Caption"/>
        <w:spacing w:after="0"/>
        <w:jc w:val="center"/>
      </w:pPr>
      <w:bookmarkStart w:name="_Toc126594423" w:id="13"/>
      <w:r>
        <w:t xml:space="preserve">Figure 2: CNMI Data Source </w:t>
      </w:r>
      <w:r w:rsidR="00AF5E7A">
        <w:t>Ingestion and Mapping</w:t>
      </w:r>
      <w:bookmarkEnd w:id="13"/>
      <w:r w:rsidR="00AF5E7A">
        <w:t xml:space="preserve"> </w:t>
      </w:r>
    </w:p>
    <w:p w:rsidR="0037728D" w:rsidP="006C4C0E" w:rsidRDefault="0037728D" w14:paraId="00D2D6F3" w14:textId="338CDEE7">
      <w:pPr>
        <w:spacing w:after="0"/>
        <w:rPr>
          <w:rFonts w:ascii="Arial" w:hAnsi="Arial" w:cs="Arial"/>
          <w:bCs/>
          <w:sz w:val="24"/>
          <w:szCs w:val="24"/>
        </w:rPr>
      </w:pPr>
    </w:p>
    <w:p w:rsidR="006A5B4C" w:rsidP="006C4C0E" w:rsidRDefault="006A5B4C" w14:paraId="1E3463CF" w14:textId="77777777">
      <w:pPr>
        <w:spacing w:after="0"/>
        <w:rPr>
          <w:rFonts w:ascii="Arial" w:hAnsi="Arial" w:cs="Arial"/>
          <w:bCs/>
          <w:sz w:val="24"/>
          <w:szCs w:val="24"/>
        </w:rPr>
      </w:pPr>
    </w:p>
    <w:p w:rsidR="0037728D" w:rsidP="006C4C0E" w:rsidRDefault="006A5B4C" w14:paraId="3E50075B" w14:textId="551E6E66">
      <w:pPr>
        <w:spacing w:after="0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DBDriven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continues efforts to build, tune and configure </w:t>
      </w:r>
      <w:r w:rsidR="00CD2824">
        <w:rPr>
          <w:rFonts w:ascii="Arial" w:hAnsi="Arial" w:cs="Arial"/>
          <w:bCs/>
          <w:sz w:val="24"/>
          <w:szCs w:val="24"/>
        </w:rPr>
        <w:t>the Development, Test and Production environments</w:t>
      </w:r>
      <w:r w:rsidR="008D2495">
        <w:rPr>
          <w:rFonts w:ascii="Arial" w:hAnsi="Arial" w:cs="Arial"/>
          <w:bCs/>
          <w:sz w:val="24"/>
          <w:szCs w:val="24"/>
        </w:rPr>
        <w:t xml:space="preserve"> for the K12 SLDS, P20W and EWS</w:t>
      </w:r>
      <w:r w:rsidR="00CD2824">
        <w:rPr>
          <w:rFonts w:ascii="Arial" w:hAnsi="Arial" w:cs="Arial"/>
          <w:bCs/>
          <w:sz w:val="24"/>
          <w:szCs w:val="24"/>
        </w:rPr>
        <w:t xml:space="preserve">.  </w:t>
      </w:r>
      <w:r w:rsidR="0037728D">
        <w:rPr>
          <w:rFonts w:ascii="Arial" w:hAnsi="Arial" w:cs="Arial"/>
          <w:bCs/>
          <w:sz w:val="24"/>
          <w:szCs w:val="24"/>
        </w:rPr>
        <w:t xml:space="preserve">Figure 3 provides the state of the CNMI PSS hosting </w:t>
      </w:r>
      <w:r w:rsidR="00214728">
        <w:rPr>
          <w:rFonts w:ascii="Arial" w:hAnsi="Arial" w:cs="Arial"/>
          <w:bCs/>
          <w:sz w:val="24"/>
          <w:szCs w:val="24"/>
        </w:rPr>
        <w:t xml:space="preserve">physical </w:t>
      </w:r>
      <w:r w:rsidR="0037728D">
        <w:rPr>
          <w:rFonts w:ascii="Arial" w:hAnsi="Arial" w:cs="Arial"/>
          <w:bCs/>
          <w:sz w:val="24"/>
          <w:szCs w:val="24"/>
        </w:rPr>
        <w:t>environment.</w:t>
      </w:r>
    </w:p>
    <w:p w:rsidR="0037728D" w:rsidP="006C4C0E" w:rsidRDefault="000B0212" w14:paraId="250F5B05" w14:textId="0280C3E6">
      <w:pPr>
        <w:spacing w:after="0"/>
        <w:rPr>
          <w:rFonts w:ascii="Arial" w:hAnsi="Arial" w:cs="Arial"/>
          <w:bCs/>
          <w:sz w:val="24"/>
          <w:szCs w:val="24"/>
        </w:rPr>
      </w:pPr>
      <w:r w:rsidRPr="000B0212">
        <w:rPr>
          <w:rFonts w:ascii="Arial" w:hAnsi="Arial" w:cs="Arial"/>
          <w:bCs/>
          <w:sz w:val="24"/>
          <w:szCs w:val="24"/>
        </w:rPr>
        <w:lastRenderedPageBreak/>
        <w:drawing>
          <wp:inline distT="0" distB="0" distL="0" distR="0" wp14:anchorId="6DBF24A8" wp14:editId="6E879F58">
            <wp:extent cx="6332404" cy="42005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51278" cy="421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E7A" w:rsidP="00AF5E7A" w:rsidRDefault="00AF5E7A" w14:paraId="7BC4730C" w14:textId="78B9AFB0">
      <w:pPr>
        <w:pStyle w:val="Caption"/>
        <w:spacing w:after="0"/>
        <w:jc w:val="center"/>
      </w:pPr>
      <w:bookmarkStart w:name="_Toc126594424" w:id="14"/>
      <w:r>
        <w:t>Figure 3: CNMI PSS SLDS &amp; P20W Infrastructure Status</w:t>
      </w:r>
      <w:bookmarkEnd w:id="14"/>
    </w:p>
    <w:p w:rsidR="00674F8B" w:rsidP="006C4C0E" w:rsidRDefault="00674F8B" w14:paraId="6992E002" w14:textId="42A88D29">
      <w:pPr>
        <w:spacing w:after="0"/>
        <w:rPr>
          <w:rFonts w:ascii="Arial" w:hAnsi="Arial" w:cs="Arial"/>
          <w:bCs/>
          <w:sz w:val="24"/>
          <w:szCs w:val="24"/>
        </w:rPr>
      </w:pPr>
    </w:p>
    <w:p w:rsidR="0020474C" w:rsidP="006C4C0E" w:rsidRDefault="0020474C" w14:paraId="453D9B61" w14:textId="77777777">
      <w:pPr>
        <w:spacing w:after="0"/>
        <w:rPr>
          <w:rFonts w:ascii="Arial" w:hAnsi="Arial" w:cs="Arial"/>
          <w:bCs/>
          <w:sz w:val="24"/>
          <w:szCs w:val="24"/>
        </w:rPr>
      </w:pPr>
    </w:p>
    <w:p w:rsidR="0020474C" w:rsidP="006C4C0E" w:rsidRDefault="0020474C" w14:paraId="03F82A21" w14:textId="77777777">
      <w:pPr>
        <w:spacing w:after="0"/>
        <w:rPr>
          <w:rFonts w:ascii="Arial" w:hAnsi="Arial" w:cs="Arial"/>
          <w:bCs/>
          <w:sz w:val="24"/>
          <w:szCs w:val="24"/>
        </w:rPr>
      </w:pPr>
    </w:p>
    <w:p w:rsidR="00674F8B" w:rsidP="006C4C0E" w:rsidRDefault="006708AF" w14:paraId="573C2EF7" w14:textId="677EBBD1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Figure 4 provides the </w:t>
      </w:r>
      <w:r w:rsidR="000A2252">
        <w:rPr>
          <w:rFonts w:ascii="Arial" w:hAnsi="Arial" w:cs="Arial"/>
          <w:bCs/>
          <w:sz w:val="24"/>
          <w:szCs w:val="24"/>
        </w:rPr>
        <w:t xml:space="preserve">state of the CNMI PSS </w:t>
      </w:r>
      <w:r w:rsidR="00B564B1">
        <w:rPr>
          <w:rFonts w:ascii="Arial" w:hAnsi="Arial" w:cs="Arial"/>
          <w:bCs/>
          <w:sz w:val="24"/>
          <w:szCs w:val="24"/>
        </w:rPr>
        <w:t xml:space="preserve">data </w:t>
      </w:r>
      <w:r w:rsidR="000A2252">
        <w:rPr>
          <w:rFonts w:ascii="Arial" w:hAnsi="Arial" w:cs="Arial"/>
          <w:bCs/>
          <w:sz w:val="24"/>
          <w:szCs w:val="24"/>
        </w:rPr>
        <w:t xml:space="preserve">environments and components. </w:t>
      </w:r>
    </w:p>
    <w:p w:rsidR="001965E6" w:rsidP="006C4C0E" w:rsidRDefault="001965E6" w14:paraId="114742DE" w14:textId="77777777">
      <w:pPr>
        <w:spacing w:after="0"/>
        <w:rPr>
          <w:rFonts w:ascii="Arial" w:hAnsi="Arial" w:cs="Arial"/>
          <w:bCs/>
          <w:sz w:val="24"/>
          <w:szCs w:val="24"/>
        </w:rPr>
      </w:pPr>
    </w:p>
    <w:p w:rsidRPr="00EA61D5" w:rsidR="00080EF9" w:rsidP="00EA61D5" w:rsidRDefault="001965E6" w14:paraId="12D2A37B" w14:textId="722EB666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60FA54E" wp14:editId="43B36805">
            <wp:extent cx="5943600" cy="2981156"/>
            <wp:effectExtent l="0" t="0" r="0" b="0"/>
            <wp:docPr id="13" name="Picture 13" descr="Time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Timeline&#10;&#10;Description automatically generated with medium confidenc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81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EF9" w:rsidP="00080EF9" w:rsidRDefault="00080EF9" w14:paraId="7C0CBBC1" w14:textId="1F8B3FED">
      <w:pPr>
        <w:pStyle w:val="Caption"/>
        <w:spacing w:after="0"/>
        <w:jc w:val="center"/>
      </w:pPr>
      <w:bookmarkStart w:name="_Toc126594425" w:id="15"/>
      <w:r w:rsidR="00080EF9">
        <w:rPr/>
        <w:t xml:space="preserve">Figure 4: CNMI PSS SLDS &amp; P20W </w:t>
      </w:r>
      <w:r w:rsidR="00B564B1">
        <w:rPr/>
        <w:t xml:space="preserve">Data Pipeline </w:t>
      </w:r>
      <w:r w:rsidR="00080EF9">
        <w:rPr/>
        <w:t>Status</w:t>
      </w:r>
      <w:bookmarkEnd w:id="15"/>
    </w:p>
    <w:p w:rsidRPr="00DD5837" w:rsidR="00F940A7" w:rsidP="5260BCE1" w:rsidRDefault="00AF2909" w14:paraId="37074B14" w14:textId="0285E06B">
      <w:pPr>
        <w:pStyle w:val="Normal"/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g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114300" distR="114300" wp14:anchorId="39EDFE92" wp14:editId="3B581C9C">
                <wp:extent xmlns:wp="http://schemas.openxmlformats.org/drawingml/2006/wordprocessingDrawing" cx="7315200" cy="1215391"/>
                <wp:effectExtent xmlns:wp="http://schemas.openxmlformats.org/drawingml/2006/wordprocessingDrawing" l="0" t="0" r="0" b="3810"/>
                <wp:docPr xmlns:wp="http://schemas.openxmlformats.org/drawingml/2006/wordprocessingDrawing" id="611543593" name="Group 5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 rot="10800000">
                          <a:off x="0" y="0"/>
                          <a:ext cx="7315200" cy="1215391"/>
                          <a:chOff x="0" y="-1"/>
                          <a:chExt cx="7315200" cy="1216153"/>
                        </a:xfrm>
                      </wpg:grpSpPr>
                      <wps:wsp xmlns:wps="http://schemas.microsoft.com/office/word/2010/wordprocessingShape">
                        <wps:cNvPr id="6" name="Rectangle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 xmlns:wps="http://schemas.microsoft.com/office/word/2010/wordprocessingShape">
                        <wps:cNvPr id="7" name="Rectangle 7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xmlns:r="http://schemas.openxmlformats.org/officeDocument/2006/relationships" r:embed="rId12"/>
                            <a:stretch>
                              <a:fillRect r="-7574"/>
                            </a:stretch>
                          </a:blip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mc="http://schemas.openxmlformats.org/markup-compatibility/2006">
            <w:pict xmlns:w="http://schemas.openxmlformats.org/wordprocessingml/2006/main">
              <v:group xmlns:w14="http://schemas.microsoft.com/office/word/2010/wordml" xmlns:o="urn:schemas-microsoft-com:office:office" xmlns:v="urn:schemas-microsoft-com:vml" id="Group 5" style="position:absolute;margin-left:-53.5pt;margin-top:682pt;width:8in;height:95.7pt;rotation:180;z-index:251658243;mso-position-horizontal-relative:margin;mso-position-vertical-relative:page" coordsize="73152,12161" coordorigin="" o:spid="_x0000_s1026" w14:anchorId="3BD6609A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">
                <v:shape id="Rectangle 51" style="position:absolute;width:73152;height:11303;visibility:visible;mso-wrap-style:square;v-text-anchor:middle" coordsize="7312660,1129665" o:spid="_x0000_s1027" fillcolor="#4472c4" stroked="f" strokeweight="1pt" path="m,l7312660,r,1129665l3619500,733425,,109156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">
                  <v:stroke joinstyle="miter"/>
                  <v:path arrowok="t" o:connecttype="custom" o:connectlocs="0,0;7315200,0;7315200,1130373;3620757,733885;0,1092249;0,0" o:connectangles="0,0,0,0,0,0"/>
                </v:shape>
                <v:rect id="Rectangle 7" style="position:absolute;width:73152;height:12161;visibility:visible;mso-wrap-style:square;v-text-anchor:middle" o:spid="_x0000_s1028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">
                  <v:fill xmlns:r="http://schemas.openxmlformats.org/officeDocument/2006/relationships" type="frame" o:title="" recolor="t" rotate="t" r:id="rId13"/>
                </v:rect>
                <w10:wrap xmlns:w10="urn:schemas-microsoft-com:office:word" anchorx="margin" anchory="page"/>
              </v:group>
            </w:pict>
          </mc:Fallback>
        </mc:AlternateContent>
      </w:r>
    </w:p>
    <w:sectPr w:rsidRPr="00DD5837" w:rsidR="00F940A7" w:rsidSect="00FE0618">
      <w:headerReference w:type="default" r:id="rId18"/>
      <w:footerReference w:type="default" r:id="rId19"/>
      <w:pgSz w:w="12240" w:h="15840" w:orient="portrait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73A42" w:rsidP="00857C7F" w:rsidRDefault="00D73A42" w14:paraId="7DF34EE5" w14:textId="77777777">
      <w:pPr>
        <w:spacing w:after="0" w:line="240" w:lineRule="auto"/>
      </w:pPr>
      <w:r>
        <w:separator/>
      </w:r>
    </w:p>
  </w:endnote>
  <w:endnote w:type="continuationSeparator" w:id="0">
    <w:p w:rsidR="00D73A42" w:rsidP="00857C7F" w:rsidRDefault="00D73A42" w14:paraId="37AE8257" w14:textId="77777777">
      <w:pPr>
        <w:spacing w:after="0" w:line="240" w:lineRule="auto"/>
      </w:pPr>
      <w:r>
        <w:continuationSeparator/>
      </w:r>
    </w:p>
  </w:endnote>
  <w:endnote w:type="continuationNotice" w:id="1">
    <w:p w:rsidR="00D73A42" w:rsidRDefault="00D73A42" w14:paraId="541C13C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42EF" w:rsidRDefault="00EF42EF" w14:paraId="747F6FCC" w14:textId="7FA0E500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:rsidR="00EF42EF" w:rsidRDefault="00EF42EF" w14:paraId="4AFCBEC6" w14:textId="6DB789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73A42" w:rsidP="00857C7F" w:rsidRDefault="00D73A42" w14:paraId="3F0DF100" w14:textId="77777777">
      <w:pPr>
        <w:spacing w:after="0" w:line="240" w:lineRule="auto"/>
      </w:pPr>
      <w:r>
        <w:separator/>
      </w:r>
    </w:p>
  </w:footnote>
  <w:footnote w:type="continuationSeparator" w:id="0">
    <w:p w:rsidR="00D73A42" w:rsidP="00857C7F" w:rsidRDefault="00D73A42" w14:paraId="74404884" w14:textId="77777777">
      <w:pPr>
        <w:spacing w:after="0" w:line="240" w:lineRule="auto"/>
      </w:pPr>
      <w:r>
        <w:continuationSeparator/>
      </w:r>
    </w:p>
  </w:footnote>
  <w:footnote w:type="continuationNotice" w:id="1">
    <w:p w:rsidR="00D73A42" w:rsidRDefault="00D73A42" w14:paraId="43582DC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7C7F" w:rsidP="006A79BD" w:rsidRDefault="006A79BD" w14:paraId="44CF6F88" w14:textId="48A1B95D">
    <w:pPr>
      <w:pStyle w:val="Header"/>
      <w:jc w:val="right"/>
    </w:pPr>
    <w:r>
      <w:rPr>
        <w:color w:val="404040" w:themeColor="text1" w:themeTint="BF"/>
      </w:rPr>
      <w:t>CNMI PSS Monthly Status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CC27D03"/>
    <w:multiLevelType w:val="multilevel"/>
    <w:tmpl w:val="3C1E93B0"/>
    <w:lvl w:ilvl="0">
      <w:start w:val="1"/>
      <w:numFmt w:val="bullet"/>
      <w:lvlText w:val="●"/>
      <w:lvlJc w:val="left"/>
      <w:pPr>
        <w:ind w:left="720" w:hanging="360"/>
      </w:pPr>
      <w:rPr>
        <w:rFonts w:ascii="Noto Sans" w:hAnsi="Noto Sans" w:eastAsia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hAnsi="Noto Sans" w:eastAsia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hAnsi="Noto Sans" w:eastAsia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hAnsi="Noto Sans" w:eastAsia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hAnsi="Noto Sans" w:eastAsia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hAnsi="Noto Sans" w:eastAsia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hAnsi="Noto Sans" w:eastAsia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hAnsi="Noto Sans" w:eastAsia="Noto Sans" w:cs="Noto Sans"/>
        <w:sz w:val="20"/>
        <w:szCs w:val="20"/>
      </w:rPr>
    </w:lvl>
  </w:abstractNum>
  <w:abstractNum w:abstractNumId="2" w15:restartNumberingAfterBreak="0">
    <w:nsid w:val="51B14686"/>
    <w:multiLevelType w:val="multilevel"/>
    <w:tmpl w:val="9F726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564F546D"/>
    <w:multiLevelType w:val="multilevel"/>
    <w:tmpl w:val="542A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5EE541F2"/>
    <w:multiLevelType w:val="multilevel"/>
    <w:tmpl w:val="30187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6A31303A"/>
    <w:multiLevelType w:val="multilevel"/>
    <w:tmpl w:val="C3007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6D6F0B43"/>
    <w:multiLevelType w:val="multilevel"/>
    <w:tmpl w:val="7F660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73612069"/>
    <w:multiLevelType w:val="multilevel"/>
    <w:tmpl w:val="43F68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793909660">
    <w:abstractNumId w:val="0"/>
  </w:num>
  <w:num w:numId="2" w16cid:durableId="1170025992">
    <w:abstractNumId w:val="0"/>
  </w:num>
  <w:num w:numId="3" w16cid:durableId="1708065577">
    <w:abstractNumId w:val="0"/>
  </w:num>
  <w:num w:numId="4" w16cid:durableId="1600718686">
    <w:abstractNumId w:val="0"/>
  </w:num>
  <w:num w:numId="5" w16cid:durableId="97069108">
    <w:abstractNumId w:val="0"/>
  </w:num>
  <w:num w:numId="6" w16cid:durableId="772897780">
    <w:abstractNumId w:val="0"/>
  </w:num>
  <w:num w:numId="7" w16cid:durableId="1037464128">
    <w:abstractNumId w:val="0"/>
  </w:num>
  <w:num w:numId="8" w16cid:durableId="1357192918">
    <w:abstractNumId w:val="0"/>
  </w:num>
  <w:num w:numId="9" w16cid:durableId="859469147">
    <w:abstractNumId w:val="0"/>
  </w:num>
  <w:num w:numId="10" w16cid:durableId="1800685033">
    <w:abstractNumId w:val="0"/>
  </w:num>
  <w:num w:numId="11" w16cid:durableId="12986104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08793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99318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704772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53536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24418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94468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665156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93039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578328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941200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18276588">
    <w:abstractNumId w:val="1"/>
  </w:num>
  <w:num w:numId="23" w16cid:durableId="1557856511">
    <w:abstractNumId w:val="2"/>
  </w:num>
  <w:num w:numId="24" w16cid:durableId="1320840557">
    <w:abstractNumId w:val="5"/>
  </w:num>
  <w:num w:numId="25" w16cid:durableId="1199007020">
    <w:abstractNumId w:val="4"/>
  </w:num>
  <w:num w:numId="26" w16cid:durableId="1352609017">
    <w:abstractNumId w:val="7"/>
  </w:num>
  <w:num w:numId="27" w16cid:durableId="1822499613">
    <w:abstractNumId w:val="3"/>
  </w:num>
  <w:num w:numId="28" w16cid:durableId="1536885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C7F"/>
    <w:rsid w:val="00000000"/>
    <w:rsid w:val="0000569B"/>
    <w:rsid w:val="0000601B"/>
    <w:rsid w:val="00007F2E"/>
    <w:rsid w:val="0002102F"/>
    <w:rsid w:val="0002291D"/>
    <w:rsid w:val="00037C52"/>
    <w:rsid w:val="00040474"/>
    <w:rsid w:val="0004358D"/>
    <w:rsid w:val="0004604D"/>
    <w:rsid w:val="00051A17"/>
    <w:rsid w:val="00053624"/>
    <w:rsid w:val="00053ADA"/>
    <w:rsid w:val="00056057"/>
    <w:rsid w:val="00057083"/>
    <w:rsid w:val="00062924"/>
    <w:rsid w:val="00070F10"/>
    <w:rsid w:val="00080EF9"/>
    <w:rsid w:val="0008124B"/>
    <w:rsid w:val="00082BE1"/>
    <w:rsid w:val="00082BF5"/>
    <w:rsid w:val="00083105"/>
    <w:rsid w:val="00083687"/>
    <w:rsid w:val="00087B1B"/>
    <w:rsid w:val="000920EF"/>
    <w:rsid w:val="00092FA2"/>
    <w:rsid w:val="0009318A"/>
    <w:rsid w:val="00095144"/>
    <w:rsid w:val="0009632F"/>
    <w:rsid w:val="00096A39"/>
    <w:rsid w:val="00096DCE"/>
    <w:rsid w:val="000A2252"/>
    <w:rsid w:val="000A2C41"/>
    <w:rsid w:val="000A2F6C"/>
    <w:rsid w:val="000A34A3"/>
    <w:rsid w:val="000A387D"/>
    <w:rsid w:val="000A3A07"/>
    <w:rsid w:val="000B0212"/>
    <w:rsid w:val="000B0809"/>
    <w:rsid w:val="000B126D"/>
    <w:rsid w:val="000B1FC3"/>
    <w:rsid w:val="000B5882"/>
    <w:rsid w:val="000B595E"/>
    <w:rsid w:val="000B718B"/>
    <w:rsid w:val="000C6266"/>
    <w:rsid w:val="000C7105"/>
    <w:rsid w:val="000D3FC9"/>
    <w:rsid w:val="000D4812"/>
    <w:rsid w:val="000D610E"/>
    <w:rsid w:val="000D6F49"/>
    <w:rsid w:val="000D7190"/>
    <w:rsid w:val="000E15DB"/>
    <w:rsid w:val="000E34E5"/>
    <w:rsid w:val="000E45E0"/>
    <w:rsid w:val="000E538E"/>
    <w:rsid w:val="000F08D4"/>
    <w:rsid w:val="000F0C47"/>
    <w:rsid w:val="000F28DB"/>
    <w:rsid w:val="00103FDF"/>
    <w:rsid w:val="00107E09"/>
    <w:rsid w:val="001100E3"/>
    <w:rsid w:val="00112E3C"/>
    <w:rsid w:val="00113C7B"/>
    <w:rsid w:val="0011466E"/>
    <w:rsid w:val="00115FD2"/>
    <w:rsid w:val="00116FF5"/>
    <w:rsid w:val="001173CC"/>
    <w:rsid w:val="00117AE3"/>
    <w:rsid w:val="00117E4F"/>
    <w:rsid w:val="0012538A"/>
    <w:rsid w:val="00126863"/>
    <w:rsid w:val="001341DD"/>
    <w:rsid w:val="001354CF"/>
    <w:rsid w:val="001435F3"/>
    <w:rsid w:val="00145469"/>
    <w:rsid w:val="0015046D"/>
    <w:rsid w:val="00152461"/>
    <w:rsid w:val="001542F5"/>
    <w:rsid w:val="001544A5"/>
    <w:rsid w:val="00157F32"/>
    <w:rsid w:val="00161C5F"/>
    <w:rsid w:val="00162341"/>
    <w:rsid w:val="00165AD8"/>
    <w:rsid w:val="00167F80"/>
    <w:rsid w:val="001718BE"/>
    <w:rsid w:val="0017615C"/>
    <w:rsid w:val="00176906"/>
    <w:rsid w:val="00176C0B"/>
    <w:rsid w:val="00177B2B"/>
    <w:rsid w:val="0018012D"/>
    <w:rsid w:val="0018108A"/>
    <w:rsid w:val="00181DFA"/>
    <w:rsid w:val="00182E52"/>
    <w:rsid w:val="001863E5"/>
    <w:rsid w:val="00187514"/>
    <w:rsid w:val="00187F45"/>
    <w:rsid w:val="0019151F"/>
    <w:rsid w:val="001931F6"/>
    <w:rsid w:val="001965E6"/>
    <w:rsid w:val="0019693A"/>
    <w:rsid w:val="001A07B9"/>
    <w:rsid w:val="001A1009"/>
    <w:rsid w:val="001A106E"/>
    <w:rsid w:val="001A15AE"/>
    <w:rsid w:val="001A1DD7"/>
    <w:rsid w:val="001A4813"/>
    <w:rsid w:val="001A50F6"/>
    <w:rsid w:val="001A5B0E"/>
    <w:rsid w:val="001B0F3A"/>
    <w:rsid w:val="001B179D"/>
    <w:rsid w:val="001B1F6C"/>
    <w:rsid w:val="001B2982"/>
    <w:rsid w:val="001C03EA"/>
    <w:rsid w:val="001C3EF7"/>
    <w:rsid w:val="001C59F7"/>
    <w:rsid w:val="001C6B35"/>
    <w:rsid w:val="001D0771"/>
    <w:rsid w:val="001D4170"/>
    <w:rsid w:val="001D493A"/>
    <w:rsid w:val="001D6DD0"/>
    <w:rsid w:val="001E4609"/>
    <w:rsid w:val="001E6452"/>
    <w:rsid w:val="001F166B"/>
    <w:rsid w:val="001F1EE3"/>
    <w:rsid w:val="001F471A"/>
    <w:rsid w:val="001F4C54"/>
    <w:rsid w:val="001F5A9B"/>
    <w:rsid w:val="001F6CEA"/>
    <w:rsid w:val="001F76E5"/>
    <w:rsid w:val="00200D15"/>
    <w:rsid w:val="002012CD"/>
    <w:rsid w:val="0020474C"/>
    <w:rsid w:val="002064A1"/>
    <w:rsid w:val="00206AFC"/>
    <w:rsid w:val="0020715B"/>
    <w:rsid w:val="00207390"/>
    <w:rsid w:val="0021178C"/>
    <w:rsid w:val="002119E4"/>
    <w:rsid w:val="00214728"/>
    <w:rsid w:val="002153A3"/>
    <w:rsid w:val="00215F92"/>
    <w:rsid w:val="00223028"/>
    <w:rsid w:val="002252BC"/>
    <w:rsid w:val="00226292"/>
    <w:rsid w:val="00227B37"/>
    <w:rsid w:val="00230D89"/>
    <w:rsid w:val="00231DD0"/>
    <w:rsid w:val="0023419E"/>
    <w:rsid w:val="0023754A"/>
    <w:rsid w:val="002407B1"/>
    <w:rsid w:val="00241DA7"/>
    <w:rsid w:val="00242891"/>
    <w:rsid w:val="002439B6"/>
    <w:rsid w:val="00245183"/>
    <w:rsid w:val="00247E67"/>
    <w:rsid w:val="00251660"/>
    <w:rsid w:val="002540E8"/>
    <w:rsid w:val="002559E5"/>
    <w:rsid w:val="00255B8B"/>
    <w:rsid w:val="00255B9B"/>
    <w:rsid w:val="00255E4E"/>
    <w:rsid w:val="00263261"/>
    <w:rsid w:val="00265034"/>
    <w:rsid w:val="00265729"/>
    <w:rsid w:val="00265B34"/>
    <w:rsid w:val="002669CD"/>
    <w:rsid w:val="00276619"/>
    <w:rsid w:val="00284F82"/>
    <w:rsid w:val="002855F8"/>
    <w:rsid w:val="00291673"/>
    <w:rsid w:val="00292603"/>
    <w:rsid w:val="00293B0D"/>
    <w:rsid w:val="0029498A"/>
    <w:rsid w:val="002A067B"/>
    <w:rsid w:val="002A1049"/>
    <w:rsid w:val="002A5CAC"/>
    <w:rsid w:val="002A6118"/>
    <w:rsid w:val="002B4898"/>
    <w:rsid w:val="002B49E5"/>
    <w:rsid w:val="002C082A"/>
    <w:rsid w:val="002C3276"/>
    <w:rsid w:val="002C33A9"/>
    <w:rsid w:val="002C457F"/>
    <w:rsid w:val="002C5015"/>
    <w:rsid w:val="002C6C75"/>
    <w:rsid w:val="002D120A"/>
    <w:rsid w:val="002D5611"/>
    <w:rsid w:val="002D7419"/>
    <w:rsid w:val="002E0522"/>
    <w:rsid w:val="002E1143"/>
    <w:rsid w:val="002E171F"/>
    <w:rsid w:val="002E1ECF"/>
    <w:rsid w:val="002F109D"/>
    <w:rsid w:val="002F2A48"/>
    <w:rsid w:val="002F4C75"/>
    <w:rsid w:val="002F591B"/>
    <w:rsid w:val="00301303"/>
    <w:rsid w:val="00303F60"/>
    <w:rsid w:val="00305A8B"/>
    <w:rsid w:val="00306053"/>
    <w:rsid w:val="00311BCD"/>
    <w:rsid w:val="0033448E"/>
    <w:rsid w:val="00334739"/>
    <w:rsid w:val="00342F85"/>
    <w:rsid w:val="00344E3F"/>
    <w:rsid w:val="00346F06"/>
    <w:rsid w:val="0035125D"/>
    <w:rsid w:val="00352108"/>
    <w:rsid w:val="00356AAC"/>
    <w:rsid w:val="003576E5"/>
    <w:rsid w:val="0036075E"/>
    <w:rsid w:val="003609A4"/>
    <w:rsid w:val="003612B6"/>
    <w:rsid w:val="00370328"/>
    <w:rsid w:val="00370A14"/>
    <w:rsid w:val="0037221C"/>
    <w:rsid w:val="00374761"/>
    <w:rsid w:val="003747E5"/>
    <w:rsid w:val="00374ACE"/>
    <w:rsid w:val="0037534D"/>
    <w:rsid w:val="0037665C"/>
    <w:rsid w:val="0037728D"/>
    <w:rsid w:val="00380B11"/>
    <w:rsid w:val="00380F7C"/>
    <w:rsid w:val="00385B64"/>
    <w:rsid w:val="00386276"/>
    <w:rsid w:val="003925F4"/>
    <w:rsid w:val="00394949"/>
    <w:rsid w:val="003964E1"/>
    <w:rsid w:val="003A1278"/>
    <w:rsid w:val="003A5933"/>
    <w:rsid w:val="003B1C1C"/>
    <w:rsid w:val="003B3389"/>
    <w:rsid w:val="003B6055"/>
    <w:rsid w:val="003C0110"/>
    <w:rsid w:val="003C08E4"/>
    <w:rsid w:val="003C1913"/>
    <w:rsid w:val="003C3AD4"/>
    <w:rsid w:val="003D49E8"/>
    <w:rsid w:val="003D52A4"/>
    <w:rsid w:val="003D6F7C"/>
    <w:rsid w:val="003D7380"/>
    <w:rsid w:val="003D77C7"/>
    <w:rsid w:val="003E0534"/>
    <w:rsid w:val="003E0E57"/>
    <w:rsid w:val="003E2F3A"/>
    <w:rsid w:val="003E4D3A"/>
    <w:rsid w:val="003E74E4"/>
    <w:rsid w:val="003F46B4"/>
    <w:rsid w:val="003F5005"/>
    <w:rsid w:val="003F501D"/>
    <w:rsid w:val="0040084B"/>
    <w:rsid w:val="00400E29"/>
    <w:rsid w:val="00403B2A"/>
    <w:rsid w:val="00403C24"/>
    <w:rsid w:val="00404E79"/>
    <w:rsid w:val="00404F1A"/>
    <w:rsid w:val="00405F71"/>
    <w:rsid w:val="004079B9"/>
    <w:rsid w:val="00414EC0"/>
    <w:rsid w:val="0041745E"/>
    <w:rsid w:val="0041771D"/>
    <w:rsid w:val="00423227"/>
    <w:rsid w:val="004239C5"/>
    <w:rsid w:val="00431176"/>
    <w:rsid w:val="004365E5"/>
    <w:rsid w:val="00442768"/>
    <w:rsid w:val="00442C1A"/>
    <w:rsid w:val="00446AE9"/>
    <w:rsid w:val="004474A8"/>
    <w:rsid w:val="0044764F"/>
    <w:rsid w:val="00450A95"/>
    <w:rsid w:val="00455704"/>
    <w:rsid w:val="00456339"/>
    <w:rsid w:val="004574AA"/>
    <w:rsid w:val="004612CA"/>
    <w:rsid w:val="00462FC5"/>
    <w:rsid w:val="0046399C"/>
    <w:rsid w:val="004652FD"/>
    <w:rsid w:val="0046758E"/>
    <w:rsid w:val="00470111"/>
    <w:rsid w:val="00472604"/>
    <w:rsid w:val="00476489"/>
    <w:rsid w:val="00480511"/>
    <w:rsid w:val="004808C3"/>
    <w:rsid w:val="00480AAD"/>
    <w:rsid w:val="004811DD"/>
    <w:rsid w:val="0048153B"/>
    <w:rsid w:val="00481703"/>
    <w:rsid w:val="00481A22"/>
    <w:rsid w:val="004842F3"/>
    <w:rsid w:val="00487D47"/>
    <w:rsid w:val="004A03D5"/>
    <w:rsid w:val="004A3AE9"/>
    <w:rsid w:val="004A4529"/>
    <w:rsid w:val="004A467D"/>
    <w:rsid w:val="004A4844"/>
    <w:rsid w:val="004A587B"/>
    <w:rsid w:val="004A694D"/>
    <w:rsid w:val="004B08D9"/>
    <w:rsid w:val="004B1291"/>
    <w:rsid w:val="004B6545"/>
    <w:rsid w:val="004B6A3A"/>
    <w:rsid w:val="004B7D42"/>
    <w:rsid w:val="004C6270"/>
    <w:rsid w:val="004D19EA"/>
    <w:rsid w:val="004D40BA"/>
    <w:rsid w:val="004D6573"/>
    <w:rsid w:val="004D6B06"/>
    <w:rsid w:val="004D7D5A"/>
    <w:rsid w:val="004E4ABC"/>
    <w:rsid w:val="004E6AB2"/>
    <w:rsid w:val="004F3145"/>
    <w:rsid w:val="00500878"/>
    <w:rsid w:val="00500A26"/>
    <w:rsid w:val="00501BD8"/>
    <w:rsid w:val="00502E63"/>
    <w:rsid w:val="005032BB"/>
    <w:rsid w:val="00505325"/>
    <w:rsid w:val="005062A6"/>
    <w:rsid w:val="005075F9"/>
    <w:rsid w:val="00507D16"/>
    <w:rsid w:val="005100E5"/>
    <w:rsid w:val="005106FF"/>
    <w:rsid w:val="00510CF0"/>
    <w:rsid w:val="00511293"/>
    <w:rsid w:val="00513E67"/>
    <w:rsid w:val="005148C7"/>
    <w:rsid w:val="00516E9F"/>
    <w:rsid w:val="005207CA"/>
    <w:rsid w:val="005211EB"/>
    <w:rsid w:val="0052365F"/>
    <w:rsid w:val="00523B51"/>
    <w:rsid w:val="00523C06"/>
    <w:rsid w:val="00523CEE"/>
    <w:rsid w:val="00535E46"/>
    <w:rsid w:val="00540368"/>
    <w:rsid w:val="00542B12"/>
    <w:rsid w:val="00545F0C"/>
    <w:rsid w:val="00547D7D"/>
    <w:rsid w:val="00551125"/>
    <w:rsid w:val="00551299"/>
    <w:rsid w:val="005520A4"/>
    <w:rsid w:val="00565C28"/>
    <w:rsid w:val="005677C0"/>
    <w:rsid w:val="00570F32"/>
    <w:rsid w:val="005722FF"/>
    <w:rsid w:val="0057248E"/>
    <w:rsid w:val="00572FA1"/>
    <w:rsid w:val="0057305E"/>
    <w:rsid w:val="0057351F"/>
    <w:rsid w:val="00584798"/>
    <w:rsid w:val="00585669"/>
    <w:rsid w:val="00587878"/>
    <w:rsid w:val="00587B37"/>
    <w:rsid w:val="005900E7"/>
    <w:rsid w:val="0059164A"/>
    <w:rsid w:val="0059743F"/>
    <w:rsid w:val="005A031A"/>
    <w:rsid w:val="005A0847"/>
    <w:rsid w:val="005A1820"/>
    <w:rsid w:val="005A2AC9"/>
    <w:rsid w:val="005B1D9E"/>
    <w:rsid w:val="005B472E"/>
    <w:rsid w:val="005C3739"/>
    <w:rsid w:val="005C7A8A"/>
    <w:rsid w:val="005D1CFB"/>
    <w:rsid w:val="005D3421"/>
    <w:rsid w:val="005D3A8A"/>
    <w:rsid w:val="005D618F"/>
    <w:rsid w:val="005D7964"/>
    <w:rsid w:val="005E2C55"/>
    <w:rsid w:val="005E33C8"/>
    <w:rsid w:val="005E42D8"/>
    <w:rsid w:val="005E54E7"/>
    <w:rsid w:val="005F642F"/>
    <w:rsid w:val="006016D2"/>
    <w:rsid w:val="00604889"/>
    <w:rsid w:val="00626CBF"/>
    <w:rsid w:val="00632544"/>
    <w:rsid w:val="0063622D"/>
    <w:rsid w:val="006370EC"/>
    <w:rsid w:val="0064263C"/>
    <w:rsid w:val="0064312C"/>
    <w:rsid w:val="0064454F"/>
    <w:rsid w:val="00652920"/>
    <w:rsid w:val="00656637"/>
    <w:rsid w:val="00660A50"/>
    <w:rsid w:val="0066288A"/>
    <w:rsid w:val="00663C00"/>
    <w:rsid w:val="0066414E"/>
    <w:rsid w:val="00667253"/>
    <w:rsid w:val="006708AF"/>
    <w:rsid w:val="006716D8"/>
    <w:rsid w:val="00672C97"/>
    <w:rsid w:val="00674397"/>
    <w:rsid w:val="00674A34"/>
    <w:rsid w:val="00674F8B"/>
    <w:rsid w:val="00676DC1"/>
    <w:rsid w:val="00680485"/>
    <w:rsid w:val="00682062"/>
    <w:rsid w:val="006849A5"/>
    <w:rsid w:val="006865B5"/>
    <w:rsid w:val="0069018B"/>
    <w:rsid w:val="00691682"/>
    <w:rsid w:val="00691E5B"/>
    <w:rsid w:val="00692C82"/>
    <w:rsid w:val="00694E3D"/>
    <w:rsid w:val="00695C91"/>
    <w:rsid w:val="006A16FB"/>
    <w:rsid w:val="006A20D0"/>
    <w:rsid w:val="006A29F7"/>
    <w:rsid w:val="006A2ED9"/>
    <w:rsid w:val="006A5B4C"/>
    <w:rsid w:val="006A5D07"/>
    <w:rsid w:val="006A752C"/>
    <w:rsid w:val="006A778B"/>
    <w:rsid w:val="006A79BD"/>
    <w:rsid w:val="006B3207"/>
    <w:rsid w:val="006B3289"/>
    <w:rsid w:val="006B55C1"/>
    <w:rsid w:val="006B6179"/>
    <w:rsid w:val="006B6A4D"/>
    <w:rsid w:val="006C0556"/>
    <w:rsid w:val="006C15AB"/>
    <w:rsid w:val="006C1CBC"/>
    <w:rsid w:val="006C4C0E"/>
    <w:rsid w:val="006C5E04"/>
    <w:rsid w:val="006C62D4"/>
    <w:rsid w:val="006D08DF"/>
    <w:rsid w:val="006D0D94"/>
    <w:rsid w:val="006E12CE"/>
    <w:rsid w:val="006E186A"/>
    <w:rsid w:val="006E2279"/>
    <w:rsid w:val="006E23E2"/>
    <w:rsid w:val="006F0514"/>
    <w:rsid w:val="006F1E39"/>
    <w:rsid w:val="006F7A0E"/>
    <w:rsid w:val="006F7C64"/>
    <w:rsid w:val="00701B38"/>
    <w:rsid w:val="007023EF"/>
    <w:rsid w:val="00704EB2"/>
    <w:rsid w:val="00704F06"/>
    <w:rsid w:val="007051F8"/>
    <w:rsid w:val="00706836"/>
    <w:rsid w:val="007127B1"/>
    <w:rsid w:val="00712FCA"/>
    <w:rsid w:val="00715447"/>
    <w:rsid w:val="0072124D"/>
    <w:rsid w:val="007214C7"/>
    <w:rsid w:val="00722C63"/>
    <w:rsid w:val="0072650D"/>
    <w:rsid w:val="007266D3"/>
    <w:rsid w:val="00726CD6"/>
    <w:rsid w:val="007301FF"/>
    <w:rsid w:val="00731B52"/>
    <w:rsid w:val="0073481A"/>
    <w:rsid w:val="00735E27"/>
    <w:rsid w:val="00737095"/>
    <w:rsid w:val="00737610"/>
    <w:rsid w:val="00742A1D"/>
    <w:rsid w:val="00742B44"/>
    <w:rsid w:val="007477F9"/>
    <w:rsid w:val="00747A9A"/>
    <w:rsid w:val="00750192"/>
    <w:rsid w:val="00750975"/>
    <w:rsid w:val="00751590"/>
    <w:rsid w:val="00752BC1"/>
    <w:rsid w:val="0075790A"/>
    <w:rsid w:val="0076207D"/>
    <w:rsid w:val="00763299"/>
    <w:rsid w:val="0076341A"/>
    <w:rsid w:val="00764924"/>
    <w:rsid w:val="007673DD"/>
    <w:rsid w:val="00770134"/>
    <w:rsid w:val="007705C4"/>
    <w:rsid w:val="00771D19"/>
    <w:rsid w:val="007726D9"/>
    <w:rsid w:val="0077479B"/>
    <w:rsid w:val="0077578B"/>
    <w:rsid w:val="00776A9C"/>
    <w:rsid w:val="00777F97"/>
    <w:rsid w:val="00780057"/>
    <w:rsid w:val="007827D7"/>
    <w:rsid w:val="00782C5B"/>
    <w:rsid w:val="0078318D"/>
    <w:rsid w:val="0078753B"/>
    <w:rsid w:val="007876E5"/>
    <w:rsid w:val="0079069E"/>
    <w:rsid w:val="007966C1"/>
    <w:rsid w:val="007A0493"/>
    <w:rsid w:val="007A290B"/>
    <w:rsid w:val="007A491C"/>
    <w:rsid w:val="007A7815"/>
    <w:rsid w:val="007B24FD"/>
    <w:rsid w:val="007C0781"/>
    <w:rsid w:val="007C681E"/>
    <w:rsid w:val="007C7B7D"/>
    <w:rsid w:val="007C7D09"/>
    <w:rsid w:val="007D07A6"/>
    <w:rsid w:val="007D2651"/>
    <w:rsid w:val="007D3A9C"/>
    <w:rsid w:val="007D55C4"/>
    <w:rsid w:val="007D5FB0"/>
    <w:rsid w:val="007D6391"/>
    <w:rsid w:val="007D7F6A"/>
    <w:rsid w:val="007E1063"/>
    <w:rsid w:val="007E1363"/>
    <w:rsid w:val="007E4E9B"/>
    <w:rsid w:val="007E5CD1"/>
    <w:rsid w:val="007E6226"/>
    <w:rsid w:val="007F391C"/>
    <w:rsid w:val="007F6AD6"/>
    <w:rsid w:val="007F6B7F"/>
    <w:rsid w:val="007F7ECF"/>
    <w:rsid w:val="00800840"/>
    <w:rsid w:val="00802C42"/>
    <w:rsid w:val="0080427E"/>
    <w:rsid w:val="00804BB9"/>
    <w:rsid w:val="00807157"/>
    <w:rsid w:val="00812294"/>
    <w:rsid w:val="00814D23"/>
    <w:rsid w:val="00817666"/>
    <w:rsid w:val="00817EBF"/>
    <w:rsid w:val="008210FE"/>
    <w:rsid w:val="0082165E"/>
    <w:rsid w:val="00823AC3"/>
    <w:rsid w:val="00824C33"/>
    <w:rsid w:val="008250D1"/>
    <w:rsid w:val="0082515A"/>
    <w:rsid w:val="00825586"/>
    <w:rsid w:val="00830161"/>
    <w:rsid w:val="00830353"/>
    <w:rsid w:val="00832929"/>
    <w:rsid w:val="00833667"/>
    <w:rsid w:val="00834D4D"/>
    <w:rsid w:val="00836165"/>
    <w:rsid w:val="00836902"/>
    <w:rsid w:val="00837D5F"/>
    <w:rsid w:val="008402CB"/>
    <w:rsid w:val="00842D76"/>
    <w:rsid w:val="00844E86"/>
    <w:rsid w:val="00857118"/>
    <w:rsid w:val="008577CD"/>
    <w:rsid w:val="00857C7F"/>
    <w:rsid w:val="00861165"/>
    <w:rsid w:val="00862BD5"/>
    <w:rsid w:val="00864CF8"/>
    <w:rsid w:val="0086636E"/>
    <w:rsid w:val="008730D1"/>
    <w:rsid w:val="008762A5"/>
    <w:rsid w:val="00880F0F"/>
    <w:rsid w:val="00882077"/>
    <w:rsid w:val="00883153"/>
    <w:rsid w:val="00886865"/>
    <w:rsid w:val="00887879"/>
    <w:rsid w:val="00892391"/>
    <w:rsid w:val="008979D0"/>
    <w:rsid w:val="008A30D0"/>
    <w:rsid w:val="008A5159"/>
    <w:rsid w:val="008B4484"/>
    <w:rsid w:val="008B45BA"/>
    <w:rsid w:val="008B5CA0"/>
    <w:rsid w:val="008B6341"/>
    <w:rsid w:val="008B734A"/>
    <w:rsid w:val="008C057F"/>
    <w:rsid w:val="008C0DFF"/>
    <w:rsid w:val="008C0F1F"/>
    <w:rsid w:val="008C1287"/>
    <w:rsid w:val="008C1328"/>
    <w:rsid w:val="008C19B6"/>
    <w:rsid w:val="008C3C9C"/>
    <w:rsid w:val="008D03A6"/>
    <w:rsid w:val="008D1E4C"/>
    <w:rsid w:val="008D2495"/>
    <w:rsid w:val="008D3104"/>
    <w:rsid w:val="008D4710"/>
    <w:rsid w:val="008D5390"/>
    <w:rsid w:val="008D541C"/>
    <w:rsid w:val="008D739E"/>
    <w:rsid w:val="008E0928"/>
    <w:rsid w:val="008E2F3F"/>
    <w:rsid w:val="008F0F3F"/>
    <w:rsid w:val="009005D7"/>
    <w:rsid w:val="0090478A"/>
    <w:rsid w:val="00905370"/>
    <w:rsid w:val="00906484"/>
    <w:rsid w:val="00907F4F"/>
    <w:rsid w:val="0091522D"/>
    <w:rsid w:val="00917E51"/>
    <w:rsid w:val="0092565C"/>
    <w:rsid w:val="009269ED"/>
    <w:rsid w:val="0092779F"/>
    <w:rsid w:val="00933D4F"/>
    <w:rsid w:val="00936A51"/>
    <w:rsid w:val="00936DC4"/>
    <w:rsid w:val="00937144"/>
    <w:rsid w:val="00940BCB"/>
    <w:rsid w:val="00941311"/>
    <w:rsid w:val="00941B72"/>
    <w:rsid w:val="00941DED"/>
    <w:rsid w:val="00942F35"/>
    <w:rsid w:val="0094323C"/>
    <w:rsid w:val="00944BCD"/>
    <w:rsid w:val="0095192B"/>
    <w:rsid w:val="0095634B"/>
    <w:rsid w:val="00956EB7"/>
    <w:rsid w:val="00957FBE"/>
    <w:rsid w:val="009608A1"/>
    <w:rsid w:val="00960DA3"/>
    <w:rsid w:val="00964E8D"/>
    <w:rsid w:val="009671C8"/>
    <w:rsid w:val="00973440"/>
    <w:rsid w:val="00973D6A"/>
    <w:rsid w:val="009746B5"/>
    <w:rsid w:val="00981467"/>
    <w:rsid w:val="0098391E"/>
    <w:rsid w:val="00983F6E"/>
    <w:rsid w:val="009926C8"/>
    <w:rsid w:val="009937E8"/>
    <w:rsid w:val="009954BC"/>
    <w:rsid w:val="00995652"/>
    <w:rsid w:val="009A39C1"/>
    <w:rsid w:val="009A6A4F"/>
    <w:rsid w:val="009B5679"/>
    <w:rsid w:val="009C193E"/>
    <w:rsid w:val="009C48BB"/>
    <w:rsid w:val="009C79E9"/>
    <w:rsid w:val="009D15D1"/>
    <w:rsid w:val="009D248F"/>
    <w:rsid w:val="009D2564"/>
    <w:rsid w:val="009D430E"/>
    <w:rsid w:val="009D47B8"/>
    <w:rsid w:val="009D5051"/>
    <w:rsid w:val="009D7BA7"/>
    <w:rsid w:val="009E09D1"/>
    <w:rsid w:val="009E1AAD"/>
    <w:rsid w:val="009F14A7"/>
    <w:rsid w:val="009F680E"/>
    <w:rsid w:val="00A01463"/>
    <w:rsid w:val="00A06CB7"/>
    <w:rsid w:val="00A104C8"/>
    <w:rsid w:val="00A1605B"/>
    <w:rsid w:val="00A17CD3"/>
    <w:rsid w:val="00A25C1A"/>
    <w:rsid w:val="00A36029"/>
    <w:rsid w:val="00A3616A"/>
    <w:rsid w:val="00A400D3"/>
    <w:rsid w:val="00A4231D"/>
    <w:rsid w:val="00A448A0"/>
    <w:rsid w:val="00A46532"/>
    <w:rsid w:val="00A46B85"/>
    <w:rsid w:val="00A51DB0"/>
    <w:rsid w:val="00A521D8"/>
    <w:rsid w:val="00A560A7"/>
    <w:rsid w:val="00A561F8"/>
    <w:rsid w:val="00A61224"/>
    <w:rsid w:val="00A6184E"/>
    <w:rsid w:val="00A6244A"/>
    <w:rsid w:val="00A62F00"/>
    <w:rsid w:val="00A63A89"/>
    <w:rsid w:val="00A7124E"/>
    <w:rsid w:val="00A72839"/>
    <w:rsid w:val="00A7526B"/>
    <w:rsid w:val="00A75B11"/>
    <w:rsid w:val="00A75FC4"/>
    <w:rsid w:val="00A96779"/>
    <w:rsid w:val="00AA43F0"/>
    <w:rsid w:val="00AA491A"/>
    <w:rsid w:val="00AA4CB4"/>
    <w:rsid w:val="00AB2350"/>
    <w:rsid w:val="00AB2D02"/>
    <w:rsid w:val="00AB2FA7"/>
    <w:rsid w:val="00AB43CC"/>
    <w:rsid w:val="00AB7D95"/>
    <w:rsid w:val="00AC016B"/>
    <w:rsid w:val="00AC3105"/>
    <w:rsid w:val="00AC4179"/>
    <w:rsid w:val="00AC4E45"/>
    <w:rsid w:val="00AD2578"/>
    <w:rsid w:val="00AD2DB4"/>
    <w:rsid w:val="00AD355C"/>
    <w:rsid w:val="00AD3792"/>
    <w:rsid w:val="00AE1D9E"/>
    <w:rsid w:val="00AF02B6"/>
    <w:rsid w:val="00AF2909"/>
    <w:rsid w:val="00AF33F8"/>
    <w:rsid w:val="00AF443F"/>
    <w:rsid w:val="00AF47C0"/>
    <w:rsid w:val="00AF5E7A"/>
    <w:rsid w:val="00AF5FC1"/>
    <w:rsid w:val="00B04825"/>
    <w:rsid w:val="00B04F86"/>
    <w:rsid w:val="00B121A6"/>
    <w:rsid w:val="00B22350"/>
    <w:rsid w:val="00B2283A"/>
    <w:rsid w:val="00B27A10"/>
    <w:rsid w:val="00B32153"/>
    <w:rsid w:val="00B32A7A"/>
    <w:rsid w:val="00B3511E"/>
    <w:rsid w:val="00B35865"/>
    <w:rsid w:val="00B36141"/>
    <w:rsid w:val="00B41DBC"/>
    <w:rsid w:val="00B43784"/>
    <w:rsid w:val="00B47BB6"/>
    <w:rsid w:val="00B47E64"/>
    <w:rsid w:val="00B564B1"/>
    <w:rsid w:val="00B64FF3"/>
    <w:rsid w:val="00B66565"/>
    <w:rsid w:val="00B666DA"/>
    <w:rsid w:val="00B7500C"/>
    <w:rsid w:val="00B758BA"/>
    <w:rsid w:val="00B77ABB"/>
    <w:rsid w:val="00B84B4F"/>
    <w:rsid w:val="00B953A1"/>
    <w:rsid w:val="00B954DA"/>
    <w:rsid w:val="00B95AF6"/>
    <w:rsid w:val="00BA3768"/>
    <w:rsid w:val="00BA4F74"/>
    <w:rsid w:val="00BA7711"/>
    <w:rsid w:val="00BB3A7B"/>
    <w:rsid w:val="00BC1EDB"/>
    <w:rsid w:val="00BC22F5"/>
    <w:rsid w:val="00BC5075"/>
    <w:rsid w:val="00BC7A6F"/>
    <w:rsid w:val="00BD10D7"/>
    <w:rsid w:val="00BD1F0E"/>
    <w:rsid w:val="00BD263C"/>
    <w:rsid w:val="00BD4F55"/>
    <w:rsid w:val="00BE0B85"/>
    <w:rsid w:val="00BE21AB"/>
    <w:rsid w:val="00BE48C9"/>
    <w:rsid w:val="00BF6EA1"/>
    <w:rsid w:val="00BF7542"/>
    <w:rsid w:val="00C03D71"/>
    <w:rsid w:val="00C054C7"/>
    <w:rsid w:val="00C0697E"/>
    <w:rsid w:val="00C07A07"/>
    <w:rsid w:val="00C13A2D"/>
    <w:rsid w:val="00C14791"/>
    <w:rsid w:val="00C15FC8"/>
    <w:rsid w:val="00C16940"/>
    <w:rsid w:val="00C179D4"/>
    <w:rsid w:val="00C21426"/>
    <w:rsid w:val="00C22BC4"/>
    <w:rsid w:val="00C23592"/>
    <w:rsid w:val="00C24809"/>
    <w:rsid w:val="00C27F55"/>
    <w:rsid w:val="00C32CE4"/>
    <w:rsid w:val="00C429EA"/>
    <w:rsid w:val="00C42E58"/>
    <w:rsid w:val="00C46FD7"/>
    <w:rsid w:val="00C525EF"/>
    <w:rsid w:val="00C53522"/>
    <w:rsid w:val="00C53960"/>
    <w:rsid w:val="00C5495B"/>
    <w:rsid w:val="00C54B92"/>
    <w:rsid w:val="00C5620D"/>
    <w:rsid w:val="00C5642C"/>
    <w:rsid w:val="00C56862"/>
    <w:rsid w:val="00C57963"/>
    <w:rsid w:val="00C63027"/>
    <w:rsid w:val="00C65984"/>
    <w:rsid w:val="00C710A7"/>
    <w:rsid w:val="00C71A2E"/>
    <w:rsid w:val="00C77EF5"/>
    <w:rsid w:val="00C81273"/>
    <w:rsid w:val="00C82E00"/>
    <w:rsid w:val="00C846A3"/>
    <w:rsid w:val="00C85CD7"/>
    <w:rsid w:val="00C909EC"/>
    <w:rsid w:val="00C90C33"/>
    <w:rsid w:val="00C919F6"/>
    <w:rsid w:val="00C91D11"/>
    <w:rsid w:val="00C9330D"/>
    <w:rsid w:val="00C95328"/>
    <w:rsid w:val="00C972A1"/>
    <w:rsid w:val="00C976EB"/>
    <w:rsid w:val="00CA3BD8"/>
    <w:rsid w:val="00CB2965"/>
    <w:rsid w:val="00CB586B"/>
    <w:rsid w:val="00CC291A"/>
    <w:rsid w:val="00CC2CA8"/>
    <w:rsid w:val="00CC2F21"/>
    <w:rsid w:val="00CC3630"/>
    <w:rsid w:val="00CC4781"/>
    <w:rsid w:val="00CC7024"/>
    <w:rsid w:val="00CD2644"/>
    <w:rsid w:val="00CD2824"/>
    <w:rsid w:val="00CD662A"/>
    <w:rsid w:val="00CE0989"/>
    <w:rsid w:val="00CE1038"/>
    <w:rsid w:val="00CE1557"/>
    <w:rsid w:val="00CE20E3"/>
    <w:rsid w:val="00CE3B1D"/>
    <w:rsid w:val="00CE7AA0"/>
    <w:rsid w:val="00CF1DFF"/>
    <w:rsid w:val="00CF2047"/>
    <w:rsid w:val="00CF2318"/>
    <w:rsid w:val="00CF547A"/>
    <w:rsid w:val="00CF703D"/>
    <w:rsid w:val="00CF7C5A"/>
    <w:rsid w:val="00CF7E46"/>
    <w:rsid w:val="00D00F05"/>
    <w:rsid w:val="00D02E23"/>
    <w:rsid w:val="00D0493C"/>
    <w:rsid w:val="00D04C9D"/>
    <w:rsid w:val="00D054DB"/>
    <w:rsid w:val="00D1198D"/>
    <w:rsid w:val="00D138CE"/>
    <w:rsid w:val="00D146DE"/>
    <w:rsid w:val="00D152A0"/>
    <w:rsid w:val="00D164FF"/>
    <w:rsid w:val="00D16554"/>
    <w:rsid w:val="00D2177D"/>
    <w:rsid w:val="00D26143"/>
    <w:rsid w:val="00D26B4D"/>
    <w:rsid w:val="00D2712D"/>
    <w:rsid w:val="00D30475"/>
    <w:rsid w:val="00D30699"/>
    <w:rsid w:val="00D30C4F"/>
    <w:rsid w:val="00D3367F"/>
    <w:rsid w:val="00D34A55"/>
    <w:rsid w:val="00D37378"/>
    <w:rsid w:val="00D4127F"/>
    <w:rsid w:val="00D43F53"/>
    <w:rsid w:val="00D44D69"/>
    <w:rsid w:val="00D46A7F"/>
    <w:rsid w:val="00D5321D"/>
    <w:rsid w:val="00D55EDF"/>
    <w:rsid w:val="00D55F56"/>
    <w:rsid w:val="00D574A9"/>
    <w:rsid w:val="00D5775E"/>
    <w:rsid w:val="00D57C10"/>
    <w:rsid w:val="00D6548E"/>
    <w:rsid w:val="00D658C3"/>
    <w:rsid w:val="00D65F9C"/>
    <w:rsid w:val="00D7110D"/>
    <w:rsid w:val="00D714A6"/>
    <w:rsid w:val="00D7379F"/>
    <w:rsid w:val="00D737C1"/>
    <w:rsid w:val="00D73A42"/>
    <w:rsid w:val="00D74E3A"/>
    <w:rsid w:val="00D8113F"/>
    <w:rsid w:val="00D81FCE"/>
    <w:rsid w:val="00D837B2"/>
    <w:rsid w:val="00D85135"/>
    <w:rsid w:val="00D86538"/>
    <w:rsid w:val="00D93EBA"/>
    <w:rsid w:val="00D948E8"/>
    <w:rsid w:val="00D94FCC"/>
    <w:rsid w:val="00D96C06"/>
    <w:rsid w:val="00DA0C2F"/>
    <w:rsid w:val="00DA1028"/>
    <w:rsid w:val="00DA5DED"/>
    <w:rsid w:val="00DA673A"/>
    <w:rsid w:val="00DA7FBC"/>
    <w:rsid w:val="00DB6D47"/>
    <w:rsid w:val="00DC186B"/>
    <w:rsid w:val="00DC23EF"/>
    <w:rsid w:val="00DC4007"/>
    <w:rsid w:val="00DC75E9"/>
    <w:rsid w:val="00DD1F14"/>
    <w:rsid w:val="00DD2A34"/>
    <w:rsid w:val="00DD4950"/>
    <w:rsid w:val="00DD5837"/>
    <w:rsid w:val="00DE02F7"/>
    <w:rsid w:val="00DE2365"/>
    <w:rsid w:val="00DE3BB8"/>
    <w:rsid w:val="00DE5920"/>
    <w:rsid w:val="00DE62E1"/>
    <w:rsid w:val="00DE694B"/>
    <w:rsid w:val="00DE7245"/>
    <w:rsid w:val="00DE7CF7"/>
    <w:rsid w:val="00DF17CB"/>
    <w:rsid w:val="00DF258E"/>
    <w:rsid w:val="00DF5B3D"/>
    <w:rsid w:val="00DF5FDC"/>
    <w:rsid w:val="00DF7BD9"/>
    <w:rsid w:val="00E01888"/>
    <w:rsid w:val="00E03450"/>
    <w:rsid w:val="00E03C62"/>
    <w:rsid w:val="00E0422C"/>
    <w:rsid w:val="00E04E82"/>
    <w:rsid w:val="00E0600C"/>
    <w:rsid w:val="00E0785A"/>
    <w:rsid w:val="00E1648A"/>
    <w:rsid w:val="00E20ABE"/>
    <w:rsid w:val="00E24117"/>
    <w:rsid w:val="00E24D06"/>
    <w:rsid w:val="00E25A8A"/>
    <w:rsid w:val="00E308EE"/>
    <w:rsid w:val="00E31864"/>
    <w:rsid w:val="00E31D93"/>
    <w:rsid w:val="00E35D9C"/>
    <w:rsid w:val="00E378EC"/>
    <w:rsid w:val="00E410CE"/>
    <w:rsid w:val="00E42FF0"/>
    <w:rsid w:val="00E445F1"/>
    <w:rsid w:val="00E50A67"/>
    <w:rsid w:val="00E568DA"/>
    <w:rsid w:val="00E56F04"/>
    <w:rsid w:val="00E642AA"/>
    <w:rsid w:val="00E65AA9"/>
    <w:rsid w:val="00E662DD"/>
    <w:rsid w:val="00E66759"/>
    <w:rsid w:val="00E72C24"/>
    <w:rsid w:val="00E82401"/>
    <w:rsid w:val="00E84272"/>
    <w:rsid w:val="00E85E4E"/>
    <w:rsid w:val="00E92729"/>
    <w:rsid w:val="00E93487"/>
    <w:rsid w:val="00E9644A"/>
    <w:rsid w:val="00E9669D"/>
    <w:rsid w:val="00E96CC7"/>
    <w:rsid w:val="00E976CE"/>
    <w:rsid w:val="00E97BDD"/>
    <w:rsid w:val="00EA0BFB"/>
    <w:rsid w:val="00EA1D1D"/>
    <w:rsid w:val="00EA61D5"/>
    <w:rsid w:val="00EB190C"/>
    <w:rsid w:val="00EB1B70"/>
    <w:rsid w:val="00EB2172"/>
    <w:rsid w:val="00EB26BE"/>
    <w:rsid w:val="00EB64AF"/>
    <w:rsid w:val="00EB6710"/>
    <w:rsid w:val="00EB7C31"/>
    <w:rsid w:val="00ED1D70"/>
    <w:rsid w:val="00ED28DD"/>
    <w:rsid w:val="00ED2F4B"/>
    <w:rsid w:val="00ED2F88"/>
    <w:rsid w:val="00ED31A0"/>
    <w:rsid w:val="00ED5CCD"/>
    <w:rsid w:val="00EE18A3"/>
    <w:rsid w:val="00EE19DE"/>
    <w:rsid w:val="00EE51B6"/>
    <w:rsid w:val="00EE7B49"/>
    <w:rsid w:val="00EE7DE1"/>
    <w:rsid w:val="00EE7EB4"/>
    <w:rsid w:val="00EF42EF"/>
    <w:rsid w:val="00EF77FA"/>
    <w:rsid w:val="00F008B4"/>
    <w:rsid w:val="00F021A1"/>
    <w:rsid w:val="00F02D63"/>
    <w:rsid w:val="00F13D56"/>
    <w:rsid w:val="00F166AF"/>
    <w:rsid w:val="00F20517"/>
    <w:rsid w:val="00F22ACE"/>
    <w:rsid w:val="00F2301F"/>
    <w:rsid w:val="00F26226"/>
    <w:rsid w:val="00F2715B"/>
    <w:rsid w:val="00F3195B"/>
    <w:rsid w:val="00F31F0B"/>
    <w:rsid w:val="00F33A0F"/>
    <w:rsid w:val="00F401B7"/>
    <w:rsid w:val="00F415F2"/>
    <w:rsid w:val="00F432A1"/>
    <w:rsid w:val="00F4463C"/>
    <w:rsid w:val="00F47782"/>
    <w:rsid w:val="00F51327"/>
    <w:rsid w:val="00F52BD4"/>
    <w:rsid w:val="00F52DDE"/>
    <w:rsid w:val="00F54A3E"/>
    <w:rsid w:val="00F55442"/>
    <w:rsid w:val="00F566C8"/>
    <w:rsid w:val="00F60D26"/>
    <w:rsid w:val="00F61BDA"/>
    <w:rsid w:val="00F61F25"/>
    <w:rsid w:val="00F627C1"/>
    <w:rsid w:val="00F62B10"/>
    <w:rsid w:val="00F640D7"/>
    <w:rsid w:val="00F64E08"/>
    <w:rsid w:val="00F65ECB"/>
    <w:rsid w:val="00F70AAC"/>
    <w:rsid w:val="00F72155"/>
    <w:rsid w:val="00F75140"/>
    <w:rsid w:val="00F82525"/>
    <w:rsid w:val="00F83232"/>
    <w:rsid w:val="00F83AB8"/>
    <w:rsid w:val="00F842C7"/>
    <w:rsid w:val="00F84C8B"/>
    <w:rsid w:val="00F93E67"/>
    <w:rsid w:val="00F940A7"/>
    <w:rsid w:val="00F942B1"/>
    <w:rsid w:val="00F94461"/>
    <w:rsid w:val="00F95017"/>
    <w:rsid w:val="00F954C5"/>
    <w:rsid w:val="00F9719D"/>
    <w:rsid w:val="00F972E6"/>
    <w:rsid w:val="00F97322"/>
    <w:rsid w:val="00FA18B6"/>
    <w:rsid w:val="00FA570E"/>
    <w:rsid w:val="00FA768C"/>
    <w:rsid w:val="00FB01CB"/>
    <w:rsid w:val="00FB1264"/>
    <w:rsid w:val="00FB1F32"/>
    <w:rsid w:val="00FB3811"/>
    <w:rsid w:val="00FB5022"/>
    <w:rsid w:val="00FC0873"/>
    <w:rsid w:val="00FC0BDF"/>
    <w:rsid w:val="00FC1669"/>
    <w:rsid w:val="00FC5F2B"/>
    <w:rsid w:val="00FD2E11"/>
    <w:rsid w:val="00FD6102"/>
    <w:rsid w:val="00FD69B4"/>
    <w:rsid w:val="00FD7FB6"/>
    <w:rsid w:val="00FE0618"/>
    <w:rsid w:val="00FE252D"/>
    <w:rsid w:val="00FE25EF"/>
    <w:rsid w:val="00FE4592"/>
    <w:rsid w:val="00FE4FC0"/>
    <w:rsid w:val="00FE54C1"/>
    <w:rsid w:val="00FF0D5C"/>
    <w:rsid w:val="00FF13B2"/>
    <w:rsid w:val="00FF1F55"/>
    <w:rsid w:val="00FF663E"/>
    <w:rsid w:val="00FF7D57"/>
    <w:rsid w:val="0AF7A61D"/>
    <w:rsid w:val="0B3974E3"/>
    <w:rsid w:val="0C0FE194"/>
    <w:rsid w:val="0D134BC7"/>
    <w:rsid w:val="1096D3E4"/>
    <w:rsid w:val="1270AAC8"/>
    <w:rsid w:val="12B5A1B7"/>
    <w:rsid w:val="12D9DAC7"/>
    <w:rsid w:val="1624EE2B"/>
    <w:rsid w:val="17AE8878"/>
    <w:rsid w:val="1842BBC2"/>
    <w:rsid w:val="1B321095"/>
    <w:rsid w:val="1C4A4C0C"/>
    <w:rsid w:val="20D13E5C"/>
    <w:rsid w:val="22ECD987"/>
    <w:rsid w:val="24F6E095"/>
    <w:rsid w:val="306561CE"/>
    <w:rsid w:val="31F2B9DF"/>
    <w:rsid w:val="325409F6"/>
    <w:rsid w:val="32C5FE67"/>
    <w:rsid w:val="370B21F1"/>
    <w:rsid w:val="3F9C6213"/>
    <w:rsid w:val="449548D4"/>
    <w:rsid w:val="456BB585"/>
    <w:rsid w:val="466F1FB8"/>
    <w:rsid w:val="49F2A7D5"/>
    <w:rsid w:val="519BD22B"/>
    <w:rsid w:val="51DDA0F1"/>
    <w:rsid w:val="5260BCE1"/>
    <w:rsid w:val="58C986F3"/>
    <w:rsid w:val="6438082C"/>
    <w:rsid w:val="680EE9FC"/>
    <w:rsid w:val="68BDCB8C"/>
    <w:rsid w:val="6A39E3C7"/>
    <w:rsid w:val="6F1E94C0"/>
    <w:rsid w:val="74EDE832"/>
    <w:rsid w:val="752FB6F8"/>
    <w:rsid w:val="7AD20CE8"/>
    <w:rsid w:val="7EC78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BDA2B6"/>
  <w15:chartTrackingRefBased/>
  <w15:docId w15:val="{0E2F82A8-C6E3-4177-9ABA-E957F2883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56EB7"/>
  </w:style>
  <w:style w:type="paragraph" w:styleId="Heading1">
    <w:name w:val="heading 1"/>
    <w:basedOn w:val="Normal"/>
    <w:next w:val="Normal"/>
    <w:link w:val="Heading1Char"/>
    <w:uiPriority w:val="9"/>
    <w:qFormat/>
    <w:rsid w:val="00EB7C31"/>
    <w:pPr>
      <w:keepNext/>
      <w:keepLines/>
      <w:numPr>
        <w:numId w:val="21"/>
      </w:numPr>
      <w:spacing w:before="360"/>
      <w:outlineLvl w:val="0"/>
    </w:pPr>
    <w:rPr>
      <w:rFonts w:asciiTheme="majorHAnsi" w:hAnsiTheme="majorHAnsi" w:eastAsiaTheme="majorEastAsia" w:cstheme="majorBidi"/>
      <w:b/>
      <w:bCs/>
      <w:smallCaps/>
      <w:color w:val="4472C4" w:themeColor="accen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6EB7"/>
    <w:pPr>
      <w:keepNext/>
      <w:keepLines/>
      <w:numPr>
        <w:ilvl w:val="1"/>
        <w:numId w:val="21"/>
      </w:numPr>
      <w:spacing w:before="360" w:after="0"/>
      <w:outlineLvl w:val="1"/>
    </w:pPr>
    <w:rPr>
      <w:rFonts w:asciiTheme="majorHAnsi" w:hAnsiTheme="majorHAnsi" w:eastAsiaTheme="majorEastAsia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6EB7"/>
    <w:pPr>
      <w:keepNext/>
      <w:keepLines/>
      <w:numPr>
        <w:ilvl w:val="2"/>
        <w:numId w:val="21"/>
      </w:numPr>
      <w:spacing w:before="200" w:after="0"/>
      <w:outlineLvl w:val="2"/>
    </w:pPr>
    <w:rPr>
      <w:rFonts w:asciiTheme="majorHAnsi" w:hAnsiTheme="majorHAnsi"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6EB7"/>
    <w:pPr>
      <w:keepNext/>
      <w:keepLines/>
      <w:numPr>
        <w:ilvl w:val="3"/>
        <w:numId w:val="21"/>
      </w:numPr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6EB7"/>
    <w:pPr>
      <w:keepNext/>
      <w:keepLines/>
      <w:numPr>
        <w:ilvl w:val="4"/>
        <w:numId w:val="21"/>
      </w:numPr>
      <w:spacing w:before="200" w:after="0"/>
      <w:outlineLvl w:val="4"/>
    </w:pPr>
    <w:rPr>
      <w:rFonts w:asciiTheme="majorHAnsi" w:hAnsiTheme="majorHAnsi" w:eastAsiaTheme="majorEastAsia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6EB7"/>
    <w:pPr>
      <w:keepNext/>
      <w:keepLines/>
      <w:numPr>
        <w:ilvl w:val="5"/>
        <w:numId w:val="21"/>
      </w:numPr>
      <w:spacing w:before="200" w:after="0"/>
      <w:outlineLvl w:val="5"/>
    </w:pPr>
    <w:rPr>
      <w:rFonts w:asciiTheme="majorHAnsi" w:hAnsiTheme="majorHAnsi" w:eastAsiaTheme="majorEastAsia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6EB7"/>
    <w:pPr>
      <w:keepNext/>
      <w:keepLines/>
      <w:numPr>
        <w:ilvl w:val="6"/>
        <w:numId w:val="2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6EB7"/>
    <w:pPr>
      <w:keepNext/>
      <w:keepLines/>
      <w:numPr>
        <w:ilvl w:val="7"/>
        <w:numId w:val="2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6EB7"/>
    <w:pPr>
      <w:keepNext/>
      <w:keepLines/>
      <w:numPr>
        <w:ilvl w:val="8"/>
        <w:numId w:val="2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7C7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57C7F"/>
  </w:style>
  <w:style w:type="paragraph" w:styleId="Footer">
    <w:name w:val="footer"/>
    <w:basedOn w:val="Normal"/>
    <w:link w:val="FooterChar"/>
    <w:uiPriority w:val="99"/>
    <w:unhideWhenUsed/>
    <w:rsid w:val="00857C7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57C7F"/>
  </w:style>
  <w:style w:type="character" w:styleId="Heading1Char" w:customStyle="1">
    <w:name w:val="Heading 1 Char"/>
    <w:basedOn w:val="DefaultParagraphFont"/>
    <w:link w:val="Heading1"/>
    <w:uiPriority w:val="9"/>
    <w:rsid w:val="00EB7C31"/>
    <w:rPr>
      <w:rFonts w:asciiTheme="majorHAnsi" w:hAnsiTheme="majorHAnsi" w:eastAsiaTheme="majorEastAsia" w:cstheme="majorBidi"/>
      <w:b/>
      <w:bCs/>
      <w:smallCaps/>
      <w:color w:val="4472C4" w:themeColor="accent1"/>
      <w:sz w:val="36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956EB7"/>
    <w:pPr>
      <w:outlineLvl w:val="9"/>
    </w:pPr>
  </w:style>
  <w:style w:type="character" w:styleId="IntenseReference">
    <w:name w:val="Intense Reference"/>
    <w:basedOn w:val="DefaultParagraphFont"/>
    <w:uiPriority w:val="32"/>
    <w:qFormat/>
    <w:rsid w:val="00956EB7"/>
    <w:rPr>
      <w:b/>
      <w:bCs/>
      <w:smallCaps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04889"/>
    <w:pPr>
      <w:tabs>
        <w:tab w:val="right" w:pos="9350"/>
      </w:tabs>
      <w:spacing w:after="100"/>
    </w:pPr>
    <w:rPr>
      <w:b/>
      <w:noProof/>
      <w:spacing w:val="5"/>
      <w:sz w:val="24"/>
    </w:rPr>
  </w:style>
  <w:style w:type="character" w:styleId="Hyperlink">
    <w:name w:val="Hyperlink"/>
    <w:basedOn w:val="DefaultParagraphFont"/>
    <w:uiPriority w:val="99"/>
    <w:unhideWhenUsed/>
    <w:rsid w:val="00FE0618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956EB7"/>
    <w:pPr>
      <w:spacing w:after="0" w:line="240" w:lineRule="auto"/>
    </w:pPr>
  </w:style>
  <w:style w:type="character" w:styleId="NoSpacingChar" w:customStyle="1">
    <w:name w:val="No Spacing Char"/>
    <w:basedOn w:val="DefaultParagraphFont"/>
    <w:link w:val="NoSpacing"/>
    <w:uiPriority w:val="1"/>
    <w:rsid w:val="00FE0618"/>
  </w:style>
  <w:style w:type="character" w:styleId="Heading2Char" w:customStyle="1">
    <w:name w:val="Heading 2 Char"/>
    <w:basedOn w:val="DefaultParagraphFont"/>
    <w:link w:val="Heading2"/>
    <w:uiPriority w:val="9"/>
    <w:rsid w:val="00956EB7"/>
    <w:rPr>
      <w:rFonts w:asciiTheme="majorHAnsi" w:hAnsiTheme="majorHAnsi" w:eastAsiaTheme="majorEastAsia" w:cstheme="majorBidi"/>
      <w:b/>
      <w:bCs/>
      <w:smallCaps/>
      <w:color w:val="000000" w:themeColor="text1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956EB7"/>
    <w:rPr>
      <w:rFonts w:asciiTheme="majorHAnsi" w:hAnsiTheme="majorHAnsi" w:eastAsiaTheme="majorEastAsia" w:cstheme="majorBidi"/>
      <w:b/>
      <w:b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56EB7"/>
    <w:rPr>
      <w:rFonts w:asciiTheme="majorHAnsi" w:hAnsiTheme="majorHAnsi" w:eastAsiaTheme="majorEastAsia" w:cstheme="majorBidi"/>
      <w:b/>
      <w:bCs/>
      <w:i/>
      <w:iCs/>
      <w:color w:val="000000" w:themeColor="tex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56EB7"/>
    <w:rPr>
      <w:rFonts w:asciiTheme="majorHAnsi" w:hAnsiTheme="majorHAnsi" w:eastAsiaTheme="majorEastAsia" w:cstheme="majorBidi"/>
      <w:color w:val="323E4F" w:themeColor="text2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56EB7"/>
    <w:rPr>
      <w:rFonts w:asciiTheme="majorHAnsi" w:hAnsiTheme="majorHAnsi" w:eastAsiaTheme="majorEastAsia" w:cstheme="majorBidi"/>
      <w:i/>
      <w:iCs/>
      <w:color w:val="323E4F" w:themeColor="text2" w:themeShade="B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56EB7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56EB7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56EB7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956EB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56EB7"/>
    <w:pPr>
      <w:spacing w:after="0" w:line="240" w:lineRule="auto"/>
      <w:contextualSpacing/>
    </w:pPr>
    <w:rPr>
      <w:rFonts w:asciiTheme="majorHAnsi" w:hAnsiTheme="majorHAnsi" w:eastAsiaTheme="majorEastAsia" w:cstheme="majorBidi"/>
      <w:color w:val="000000" w:themeColor="text1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56EB7"/>
    <w:rPr>
      <w:rFonts w:asciiTheme="majorHAnsi" w:hAnsiTheme="majorHAnsi" w:eastAsiaTheme="majorEastAsia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6EB7"/>
    <w:pPr>
      <w:numPr>
        <w:ilvl w:val="1"/>
      </w:numPr>
    </w:pPr>
    <w:rPr>
      <w:color w:val="5A5A5A" w:themeColor="text1" w:themeTint="A5"/>
      <w:spacing w:val="10"/>
    </w:rPr>
  </w:style>
  <w:style w:type="character" w:styleId="SubtitleChar" w:customStyle="1">
    <w:name w:val="Subtitle Char"/>
    <w:basedOn w:val="DefaultParagraphFont"/>
    <w:link w:val="Subtitle"/>
    <w:uiPriority w:val="11"/>
    <w:rsid w:val="00956EB7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956EB7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956EB7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956EB7"/>
    <w:pPr>
      <w:spacing w:before="160"/>
      <w:ind w:left="720" w:right="720"/>
    </w:pPr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956EB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6EB7"/>
    <w:pPr>
      <w:pBdr>
        <w:top w:val="single" w:color="F2F2F2" w:themeColor="background1" w:themeShade="F2" w:sz="24" w:space="1"/>
        <w:bottom w:val="single" w:color="F2F2F2" w:themeColor="background1" w:themeShade="F2" w:sz="24" w:space="1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56EB7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956EB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56EB7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956EB7"/>
    <w:rPr>
      <w:smallCaps/>
      <w:color w:val="404040" w:themeColor="text1" w:themeTint="BF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956EB7"/>
    <w:rPr>
      <w:b w:val="0"/>
      <w:bCs w:val="0"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2047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CF20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2047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rsid w:val="00D65F9C"/>
    <w:pPr>
      <w:tabs>
        <w:tab w:val="right" w:pos="9350"/>
      </w:tabs>
      <w:spacing w:after="100"/>
      <w:ind w:left="220"/>
    </w:pPr>
    <w:rPr>
      <w:rFonts w:cstheme="minorHAnsi"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D65F9C"/>
    <w:pPr>
      <w:tabs>
        <w:tab w:val="right" w:pos="9350"/>
      </w:tabs>
      <w:spacing w:after="100"/>
      <w:ind w:left="440"/>
    </w:pPr>
    <w:rPr>
      <w:rFonts w:cs="Times New Roman"/>
      <w:noProof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112E3C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1341DD"/>
    <w:rPr>
      <w:color w:val="954F72" w:themeColor="followedHyperlink"/>
      <w:u w:val="single"/>
    </w:rPr>
  </w:style>
  <w:style w:type="paragraph" w:styleId="paragraph" w:customStyle="1">
    <w:name w:val="paragraph"/>
    <w:basedOn w:val="Normal"/>
    <w:rsid w:val="00834D4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834D4D"/>
  </w:style>
  <w:style w:type="character" w:styleId="eop" w:customStyle="1">
    <w:name w:val="eop"/>
    <w:basedOn w:val="DefaultParagraphFont"/>
    <w:rsid w:val="00834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26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50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1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6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9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40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8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1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6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4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6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8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5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1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65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2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1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7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image" Target="media/image2.png" Id="rId13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tyles" Target="styles.xml" Id="rId7" /><Relationship Type="http://schemas.openxmlformats.org/officeDocument/2006/relationships/image" Target="media/image1.png" Id="rId12" /><Relationship Type="http://schemas.openxmlformats.org/officeDocument/2006/relationships/image" Target="media/image6.png" Id="rId17" /><Relationship Type="http://schemas.openxmlformats.org/officeDocument/2006/relationships/customXml" Target="../customXml/item2.xml" Id="rId2" /><Relationship Type="http://schemas.openxmlformats.org/officeDocument/2006/relationships/image" Target="media/image5.png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image" Target="media/image4.png" Id="rId15" /><Relationship Type="http://schemas.openxmlformats.org/officeDocument/2006/relationships/footnotes" Target="footnotes.xml" Id="rId10" /><Relationship Type="http://schemas.openxmlformats.org/officeDocument/2006/relationships/footer" Target="footer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image" Target="media/image3.png" Id="rId14" /><Relationship Type="http://schemas.openxmlformats.org/officeDocument/2006/relationships/glossaryDocument" Target="glossary/document.xml" Id="R84a631bda00042ff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7532a-529c-4035-baac-6605f77b9713}"/>
      </w:docPartPr>
      <w:docPartBody>
        <w:p w14:paraId="2523F71A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100 Riverside Parkway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5febc1-d3b4-479f-83b8-0639ce2960e6" xsi:nil="true"/>
    <lcf76f155ced4ddcb4097134ff3c332f xmlns="91722321-3fba-4ff7-b251-26f20d65ba2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9DAF5C15ACE54BA34910ED0516D80A" ma:contentTypeVersion="17" ma:contentTypeDescription="Create a new document." ma:contentTypeScope="" ma:versionID="659642231159baa5c0c087142c1667e2">
  <xsd:schema xmlns:xsd="http://www.w3.org/2001/XMLSchema" xmlns:xs="http://www.w3.org/2001/XMLSchema" xmlns:p="http://schemas.microsoft.com/office/2006/metadata/properties" xmlns:ns2="91722321-3fba-4ff7-b251-26f20d65ba2f" xmlns:ns3="735febc1-d3b4-479f-83b8-0639ce2960e6" targetNamespace="http://schemas.microsoft.com/office/2006/metadata/properties" ma:root="true" ma:fieldsID="f69cde8cc6494a6f43e26a22e2dbc3ea" ns2:_="" ns3:_="">
    <xsd:import namespace="91722321-3fba-4ff7-b251-26f20d65ba2f"/>
    <xsd:import namespace="735febc1-d3b4-479f-83b8-0639ce2960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22321-3fba-4ff7-b251-26f20d65ba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abea754-f30b-4d06-afba-da9f5047ef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febc1-d3b4-479f-83b8-0639ce2960e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b54b9b0-2212-4a23-bc34-90064638a12a}" ma:internalName="TaxCatchAll" ma:showField="CatchAllData" ma:web="735febc1-d3b4-479f-83b8-0639ce2960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6E65FF5-7091-47E9-9B19-BE2494751F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BE5E18-FA7C-422F-88D9-1B84D7E97E75}">
  <ds:schemaRefs>
    <ds:schemaRef ds:uri="http://schemas.microsoft.com/office/2006/metadata/properties"/>
    <ds:schemaRef ds:uri="http://schemas.microsoft.com/office/infopath/2007/PartnerControls"/>
    <ds:schemaRef ds:uri="735febc1-d3b4-479f-83b8-0639ce2960e6"/>
    <ds:schemaRef ds:uri="91722321-3fba-4ff7-b251-26f20d65ba2f"/>
  </ds:schemaRefs>
</ds:datastoreItem>
</file>

<file path=customXml/itemProps4.xml><?xml version="1.0" encoding="utf-8"?>
<ds:datastoreItem xmlns:ds="http://schemas.openxmlformats.org/officeDocument/2006/customXml" ds:itemID="{8C16D46F-2E1B-4882-B3B9-AC9A68D9A59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26BF41D-FAD6-4BE1-AB58-9E57A0444C5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CNMI PSS Monthly Status report</dc:title>
  <dc:subject>Longitudinal Data System</dc:subject>
  <dc:creator>DB Driven, LLC</dc:creator>
  <cp:keywords/>
  <dc:description/>
  <cp:lastModifiedBy>Kurt Fisher</cp:lastModifiedBy>
  <cp:revision>97</cp:revision>
  <dcterms:created xsi:type="dcterms:W3CDTF">2023-03-01T16:14:00Z</dcterms:created>
  <dcterms:modified xsi:type="dcterms:W3CDTF">2023-04-06T13:32:51Z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0x010100719DAF5C15ACE54BA34910ED0516D80A</vt:lpwstr>
  </property>
  <property fmtid="{D5CDD505-2E9C-101B-9397-08002B2CF9AE}" pid="3" name="_dlc_DocIdItemGuid">
    <vt:lpwstr>50a287c0-5499-4010-9040-067f4e65bdc1</vt:lpwstr>
  </property>
  <property fmtid="{D5CDD505-2E9C-101B-9397-08002B2CF9AE}" pid="4" name="MediaServiceImageTags">
    <vt:lpwstr/>
  </property>
</Properties>
</file>