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722AD" w:rsidRDefault="00D76D33">
      <w:pPr>
        <w:spacing w:after="240"/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Early Learning Web App Questions</w:t>
      </w:r>
    </w:p>
    <w:p w14:paraId="79540640" w14:textId="55163CED" w:rsidR="00560309" w:rsidRDefault="00D758A0" w:rsidP="00D758A0">
      <w:pPr>
        <w:pStyle w:val="IntenseQuote"/>
      </w:pPr>
      <w:r>
        <w:t>Q&amp;A 9/21/2023</w:t>
      </w:r>
    </w:p>
    <w:p w14:paraId="226FCB95" w14:textId="2D7A22E7" w:rsidR="00D758A0" w:rsidRDefault="00D758A0" w:rsidP="00D758A0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Additional/Follow Up Questions</w:t>
      </w:r>
      <w:r w:rsidR="00B642C8">
        <w:rPr>
          <w:color w:val="000000" w:themeColor="text1"/>
          <w:sz w:val="24"/>
          <w:szCs w:val="24"/>
        </w:rPr>
        <w:t>:</w:t>
      </w:r>
    </w:p>
    <w:p w14:paraId="35E1D165" w14:textId="4E4F5558" w:rsidR="00D758A0" w:rsidRDefault="00D758A0" w:rsidP="00D758A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F509DD">
        <w:rPr>
          <w:color w:val="000000" w:themeColor="text1"/>
          <w:sz w:val="24"/>
          <w:szCs w:val="24"/>
          <w:highlight w:val="green"/>
        </w:rPr>
        <w:t>Reference Question 2c.</w:t>
      </w:r>
      <w:r w:rsidR="001A78D7">
        <w:rPr>
          <w:color w:val="000000" w:themeColor="text1"/>
          <w:sz w:val="24"/>
          <w:szCs w:val="24"/>
          <w:highlight w:val="green"/>
        </w:rPr>
        <w:t xml:space="preserve"> (in </w:t>
      </w:r>
      <w:r w:rsidR="001A78D7" w:rsidRPr="0003520A">
        <w:rPr>
          <w:color w:val="000000" w:themeColor="text1"/>
          <w:sz w:val="24"/>
          <w:szCs w:val="24"/>
          <w:highlight w:val="green"/>
        </w:rPr>
        <w:t>section Q&amp;A 9/6/2023)</w:t>
      </w:r>
      <w:r w:rsidRPr="0003520A">
        <w:rPr>
          <w:color w:val="000000" w:themeColor="text1"/>
          <w:sz w:val="24"/>
          <w:szCs w:val="24"/>
          <w:highlight w:val="green"/>
        </w:rPr>
        <w:t>:</w:t>
      </w:r>
      <w:r>
        <w:rPr>
          <w:color w:val="000000" w:themeColor="text1"/>
          <w:sz w:val="24"/>
          <w:szCs w:val="24"/>
        </w:rPr>
        <w:t xml:space="preserve"> Jeaniffer requested </w:t>
      </w:r>
      <w:r w:rsidR="00213351">
        <w:rPr>
          <w:color w:val="000000" w:themeColor="text1"/>
          <w:sz w:val="24"/>
          <w:szCs w:val="24"/>
        </w:rPr>
        <w:t xml:space="preserve">to add </w:t>
      </w:r>
      <w:r>
        <w:rPr>
          <w:color w:val="000000" w:themeColor="text1"/>
          <w:sz w:val="24"/>
          <w:szCs w:val="24"/>
        </w:rPr>
        <w:t>LRE</w:t>
      </w:r>
      <w:r w:rsidR="00213351">
        <w:rPr>
          <w:color w:val="000000" w:themeColor="text1"/>
          <w:sz w:val="24"/>
          <w:szCs w:val="24"/>
        </w:rPr>
        <w:t xml:space="preserve"> to the enrollment form</w:t>
      </w:r>
      <w:r>
        <w:rPr>
          <w:color w:val="000000" w:themeColor="text1"/>
          <w:sz w:val="24"/>
          <w:szCs w:val="24"/>
        </w:rPr>
        <w:t xml:space="preserve">. Is Service Location and LRE (Least Restrictive Environment) the same </w:t>
      </w:r>
      <w:r w:rsidR="008E08C2">
        <w:rPr>
          <w:color w:val="000000" w:themeColor="text1"/>
          <w:sz w:val="24"/>
          <w:szCs w:val="24"/>
        </w:rPr>
        <w:t>field element</w:t>
      </w:r>
      <w:r>
        <w:rPr>
          <w:color w:val="000000" w:themeColor="text1"/>
          <w:sz w:val="24"/>
          <w:szCs w:val="24"/>
        </w:rPr>
        <w:t>?</w:t>
      </w:r>
    </w:p>
    <w:p w14:paraId="332AE75C" w14:textId="66BE53D6" w:rsidR="00D758A0" w:rsidRDefault="00D758A0" w:rsidP="00D758A0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If </w:t>
      </w:r>
      <w:r w:rsidR="008E08C2"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>, what name is preferred for the field (Service Location or LRE)?</w:t>
      </w:r>
    </w:p>
    <w:p w14:paraId="0FFA7BD5" w14:textId="77777777" w:rsidR="00D758A0" w:rsidRDefault="00D758A0" w:rsidP="00D758A0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Are there any additional valid values that need to be added?</w:t>
      </w:r>
    </w:p>
    <w:p w14:paraId="176D51D4" w14:textId="5C27D589" w:rsidR="00D758A0" w:rsidRDefault="00D758A0" w:rsidP="00D758A0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Current list</w:t>
      </w:r>
      <w:r w:rsidR="008E08C2">
        <w:rPr>
          <w:color w:val="000000" w:themeColor="text1"/>
          <w:sz w:val="24"/>
          <w:szCs w:val="24"/>
        </w:rPr>
        <w:t xml:space="preserve"> for Service Location</w:t>
      </w:r>
      <w:r>
        <w:rPr>
          <w:color w:val="000000" w:themeColor="text1"/>
          <w:sz w:val="24"/>
          <w:szCs w:val="24"/>
        </w:rPr>
        <w:t xml:space="preserve"> is:</w:t>
      </w:r>
    </w:p>
    <w:p w14:paraId="57E8F560" w14:textId="77777777" w:rsidR="00D758A0" w:rsidRPr="008E08C2" w:rsidRDefault="00D758A0" w:rsidP="00D758A0">
      <w:pPr>
        <w:pStyle w:val="ListParagraph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8E08C2">
        <w:rPr>
          <w:sz w:val="24"/>
          <w:szCs w:val="24"/>
        </w:rPr>
        <w:t>Home</w:t>
      </w:r>
    </w:p>
    <w:p w14:paraId="1F1A4908" w14:textId="77777777" w:rsidR="00D758A0" w:rsidRPr="008E08C2" w:rsidRDefault="00D758A0" w:rsidP="00D758A0">
      <w:pPr>
        <w:pStyle w:val="ListParagraph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8E08C2">
        <w:rPr>
          <w:sz w:val="24"/>
          <w:szCs w:val="24"/>
        </w:rPr>
        <w:t>Community-Based</w:t>
      </w:r>
    </w:p>
    <w:p w14:paraId="4E7073A0" w14:textId="77777777" w:rsidR="00D758A0" w:rsidRPr="008E08C2" w:rsidRDefault="00D758A0" w:rsidP="00D758A0">
      <w:pPr>
        <w:pStyle w:val="ListParagraph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8E08C2">
        <w:rPr>
          <w:sz w:val="24"/>
          <w:szCs w:val="24"/>
        </w:rPr>
        <w:t>Other Setting</w:t>
      </w:r>
    </w:p>
    <w:p w14:paraId="4B10920C" w14:textId="60E2AABF" w:rsidR="00D758A0" w:rsidRDefault="0003520A" w:rsidP="00D758A0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="00D758A0">
        <w:rPr>
          <w:color w:val="000000" w:themeColor="text1"/>
          <w:sz w:val="24"/>
          <w:szCs w:val="24"/>
        </w:rPr>
        <w:t>hat are the valid values for LRE?</w:t>
      </w:r>
    </w:p>
    <w:p w14:paraId="55BFB6CB" w14:textId="62FA47E2" w:rsidR="00D758A0" w:rsidRDefault="00D758A0" w:rsidP="00D758A0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All CNMI SPED ELL SY22-23 file </w:t>
      </w:r>
      <w:r w:rsidR="00D13EAA">
        <w:rPr>
          <w:color w:val="000000" w:themeColor="text1"/>
          <w:sz w:val="24"/>
          <w:szCs w:val="24"/>
        </w:rPr>
        <w:t>lists</w:t>
      </w:r>
      <w:r>
        <w:rPr>
          <w:color w:val="000000" w:themeColor="text1"/>
          <w:sz w:val="24"/>
          <w:szCs w:val="24"/>
        </w:rPr>
        <w:t>:</w:t>
      </w:r>
    </w:p>
    <w:p w14:paraId="36D45AD2" w14:textId="77777777" w:rsidR="00D758A0" w:rsidRDefault="00D758A0" w:rsidP="00D758A0">
      <w:pPr>
        <w:pStyle w:val="ListParagraph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A1-School setting</w:t>
      </w:r>
    </w:p>
    <w:p w14:paraId="0BACF24C" w14:textId="77777777" w:rsidR="00D758A0" w:rsidRDefault="00D758A0" w:rsidP="0047281B">
      <w:pPr>
        <w:pStyle w:val="ListParagraph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D1-Home</w:t>
      </w:r>
    </w:p>
    <w:p w14:paraId="04D81672" w14:textId="77777777" w:rsidR="00D758A0" w:rsidRPr="00CF248B" w:rsidRDefault="00D758A0" w:rsidP="000512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</w:rPr>
      </w:pPr>
    </w:p>
    <w:p w14:paraId="70E1B5CE" w14:textId="3B84059B" w:rsidR="00D758A0" w:rsidRPr="00F825A4" w:rsidRDefault="00D758A0" w:rsidP="00D758A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47281B">
        <w:rPr>
          <w:color w:val="000000" w:themeColor="text1"/>
          <w:sz w:val="24"/>
          <w:szCs w:val="24"/>
          <w:highlight w:val="magenta"/>
        </w:rPr>
        <w:t>Reference Question 8</w:t>
      </w:r>
      <w:r w:rsidR="0047281B" w:rsidRPr="0047281B">
        <w:rPr>
          <w:color w:val="000000" w:themeColor="text1"/>
          <w:sz w:val="24"/>
          <w:szCs w:val="24"/>
          <w:highlight w:val="magenta"/>
        </w:rPr>
        <w:t xml:space="preserve"> (in section Q&amp;A 9/6/2023)</w:t>
      </w:r>
      <w:r w:rsidRPr="0047281B">
        <w:rPr>
          <w:color w:val="000000" w:themeColor="text1"/>
          <w:sz w:val="24"/>
          <w:szCs w:val="24"/>
          <w:highlight w:val="magenta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 w:rsidR="00287FBF">
        <w:rPr>
          <w:color w:val="000000" w:themeColor="text1"/>
          <w:sz w:val="24"/>
          <w:szCs w:val="24"/>
        </w:rPr>
        <w:t>Should</w:t>
      </w:r>
      <w:r>
        <w:rPr>
          <w:color w:val="000000"/>
          <w:sz w:val="24"/>
          <w:szCs w:val="24"/>
        </w:rPr>
        <w:t xml:space="preserve"> </w:t>
      </w:r>
      <w:r w:rsidRPr="00051290">
        <w:rPr>
          <w:color w:val="000000"/>
          <w:sz w:val="24"/>
          <w:szCs w:val="24"/>
        </w:rPr>
        <w:t>SPED</w:t>
      </w:r>
      <w:r>
        <w:rPr>
          <w:color w:val="000000"/>
          <w:sz w:val="24"/>
          <w:szCs w:val="24"/>
        </w:rPr>
        <w:t xml:space="preserve"> be in</w:t>
      </w:r>
      <w:r w:rsidR="00287FBF">
        <w:rPr>
          <w:color w:val="000000"/>
          <w:sz w:val="24"/>
          <w:szCs w:val="24"/>
        </w:rPr>
        <w:t xml:space="preserve">cluded as a </w:t>
      </w:r>
      <w:r>
        <w:rPr>
          <w:color w:val="000000"/>
          <w:sz w:val="24"/>
          <w:szCs w:val="24"/>
        </w:rPr>
        <w:t xml:space="preserve">Program on the </w:t>
      </w:r>
      <w:r w:rsidR="00287FBF">
        <w:rPr>
          <w:color w:val="000000"/>
          <w:sz w:val="24"/>
          <w:szCs w:val="24"/>
        </w:rPr>
        <w:t xml:space="preserve">enrollment </w:t>
      </w:r>
      <w:r>
        <w:rPr>
          <w:color w:val="000000"/>
          <w:sz w:val="24"/>
          <w:szCs w:val="24"/>
        </w:rPr>
        <w:t>form?</w:t>
      </w:r>
    </w:p>
    <w:p w14:paraId="1E0887FD" w14:textId="77777777" w:rsidR="00D758A0" w:rsidRPr="00B3108B" w:rsidRDefault="00D758A0" w:rsidP="00D758A0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Current valid values are:</w:t>
      </w:r>
    </w:p>
    <w:p w14:paraId="4855BAF8" w14:textId="77777777" w:rsidR="00D758A0" w:rsidRPr="00DF09D9" w:rsidRDefault="00D758A0" w:rsidP="00D758A0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F09D9">
        <w:rPr>
          <w:sz w:val="24"/>
          <w:szCs w:val="24"/>
        </w:rPr>
        <w:t xml:space="preserve">Early </w:t>
      </w:r>
      <w:proofErr w:type="spellStart"/>
      <w:r w:rsidRPr="00DF09D9">
        <w:rPr>
          <w:sz w:val="24"/>
          <w:szCs w:val="24"/>
        </w:rPr>
        <w:t>Headstart</w:t>
      </w:r>
      <w:proofErr w:type="spellEnd"/>
    </w:p>
    <w:p w14:paraId="1BF28F91" w14:textId="77777777" w:rsidR="00D758A0" w:rsidRPr="00DF09D9" w:rsidRDefault="00D758A0" w:rsidP="00D758A0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F09D9">
        <w:rPr>
          <w:sz w:val="24"/>
          <w:szCs w:val="24"/>
        </w:rPr>
        <w:t>Private Daycare Center</w:t>
      </w:r>
    </w:p>
    <w:p w14:paraId="437A6E7D" w14:textId="77777777" w:rsidR="00D758A0" w:rsidRPr="00DF09D9" w:rsidRDefault="00D758A0" w:rsidP="00D758A0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F09D9">
        <w:rPr>
          <w:sz w:val="24"/>
          <w:szCs w:val="24"/>
        </w:rPr>
        <w:t>ELL</w:t>
      </w:r>
    </w:p>
    <w:p w14:paraId="4AED8FD2" w14:textId="77777777" w:rsidR="00D758A0" w:rsidRPr="00CF248B" w:rsidRDefault="00D758A0" w:rsidP="00D758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highlight w:val="yellow"/>
        </w:rPr>
      </w:pPr>
    </w:p>
    <w:p w14:paraId="16B34009" w14:textId="33D32BDA" w:rsidR="00D758A0" w:rsidRDefault="00D758A0" w:rsidP="00D758A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4773DE">
        <w:rPr>
          <w:sz w:val="24"/>
          <w:szCs w:val="24"/>
          <w:highlight w:val="darkCyan"/>
        </w:rPr>
        <w:t xml:space="preserve">Reference Question </w:t>
      </w:r>
      <w:r w:rsidRPr="002D63CD">
        <w:rPr>
          <w:sz w:val="24"/>
          <w:szCs w:val="24"/>
          <w:highlight w:val="darkCyan"/>
        </w:rPr>
        <w:t>9a.</w:t>
      </w:r>
      <w:r w:rsidR="002D63CD" w:rsidRPr="002D63CD">
        <w:rPr>
          <w:color w:val="000000" w:themeColor="text1"/>
          <w:sz w:val="24"/>
          <w:szCs w:val="24"/>
          <w:highlight w:val="darkCyan"/>
        </w:rPr>
        <w:t xml:space="preserve"> (in section Q&amp;A 9/6/2023):</w:t>
      </w:r>
      <w:r>
        <w:rPr>
          <w:sz w:val="24"/>
          <w:szCs w:val="24"/>
        </w:rPr>
        <w:t xml:space="preserve"> Does CNMI plan to submit the FS089 (Children with Disabilities (IDEA) Early Childhood) </w:t>
      </w:r>
      <w:proofErr w:type="spellStart"/>
      <w:r>
        <w:rPr>
          <w:sz w:val="24"/>
          <w:szCs w:val="24"/>
        </w:rPr>
        <w:t>EDFacts</w:t>
      </w:r>
      <w:proofErr w:type="spellEnd"/>
      <w:r>
        <w:rPr>
          <w:sz w:val="24"/>
          <w:szCs w:val="24"/>
        </w:rPr>
        <w:t xml:space="preserve"> report</w:t>
      </w:r>
      <w:r w:rsidR="00856E61">
        <w:rPr>
          <w:sz w:val="24"/>
          <w:szCs w:val="24"/>
        </w:rPr>
        <w:t xml:space="preserve"> or only the FS052 </w:t>
      </w:r>
      <w:proofErr w:type="spellStart"/>
      <w:r w:rsidR="00856E61">
        <w:rPr>
          <w:sz w:val="24"/>
          <w:szCs w:val="24"/>
        </w:rPr>
        <w:t>EDFacts</w:t>
      </w:r>
      <w:proofErr w:type="spellEnd"/>
      <w:r w:rsidR="00856E61">
        <w:rPr>
          <w:sz w:val="24"/>
          <w:szCs w:val="24"/>
        </w:rPr>
        <w:t xml:space="preserve"> report?</w:t>
      </w:r>
    </w:p>
    <w:p w14:paraId="75AC5D74" w14:textId="77777777" w:rsidR="00D758A0" w:rsidRPr="00CF248B" w:rsidRDefault="00D758A0" w:rsidP="00D758A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14:paraId="708A1037" w14:textId="6E8A1FE6" w:rsidR="00D758A0" w:rsidRDefault="00D758A0" w:rsidP="00D758A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2D63CD">
        <w:rPr>
          <w:sz w:val="24"/>
          <w:szCs w:val="24"/>
          <w:highlight w:val="yellow"/>
        </w:rPr>
        <w:t>Reference Question 4d</w:t>
      </w:r>
      <w:r w:rsidR="00856E61" w:rsidRPr="002D63CD">
        <w:rPr>
          <w:sz w:val="24"/>
          <w:szCs w:val="24"/>
          <w:highlight w:val="yellow"/>
        </w:rPr>
        <w:t>.</w:t>
      </w:r>
      <w:r w:rsidR="002D63CD" w:rsidRPr="002D63CD">
        <w:rPr>
          <w:color w:val="000000" w:themeColor="text1"/>
          <w:sz w:val="24"/>
          <w:szCs w:val="24"/>
          <w:highlight w:val="yellow"/>
        </w:rPr>
        <w:t xml:space="preserve"> (in section Q&amp;A 9/6/2023):</w:t>
      </w:r>
      <w:r>
        <w:rPr>
          <w:sz w:val="24"/>
          <w:szCs w:val="24"/>
        </w:rPr>
        <w:t xml:space="preserve"> When we </w:t>
      </w:r>
      <w:r w:rsidR="007E2197">
        <w:rPr>
          <w:sz w:val="24"/>
          <w:szCs w:val="24"/>
        </w:rPr>
        <w:t xml:space="preserve">review </w:t>
      </w:r>
      <w:r>
        <w:rPr>
          <w:sz w:val="24"/>
          <w:szCs w:val="24"/>
        </w:rPr>
        <w:t xml:space="preserve">the </w:t>
      </w:r>
      <w:r w:rsidR="007E2197">
        <w:rPr>
          <w:color w:val="000000" w:themeColor="text1"/>
          <w:sz w:val="24"/>
          <w:szCs w:val="24"/>
        </w:rPr>
        <w:t xml:space="preserve">All CNMI SPED ELL SY22-23 </w:t>
      </w:r>
      <w:r>
        <w:rPr>
          <w:sz w:val="24"/>
          <w:szCs w:val="24"/>
        </w:rPr>
        <w:t>file, the logic provided in 4d</w:t>
      </w:r>
      <w:r w:rsidR="00856E61">
        <w:rPr>
          <w:sz w:val="24"/>
          <w:szCs w:val="24"/>
        </w:rPr>
        <w:t>.</w:t>
      </w:r>
      <w:r>
        <w:rPr>
          <w:sz w:val="24"/>
          <w:szCs w:val="24"/>
        </w:rPr>
        <w:t xml:space="preserve"> does not always match</w:t>
      </w:r>
      <w:r w:rsidR="00FE7318">
        <w:rPr>
          <w:sz w:val="24"/>
          <w:szCs w:val="24"/>
        </w:rPr>
        <w:t>,</w:t>
      </w:r>
      <w:r w:rsidR="00D95EDE">
        <w:rPr>
          <w:sz w:val="24"/>
          <w:szCs w:val="24"/>
        </w:rPr>
        <w:t xml:space="preserve"> and</w:t>
      </w:r>
      <w:r w:rsidR="00FE7318">
        <w:rPr>
          <w:sz w:val="24"/>
          <w:szCs w:val="24"/>
        </w:rPr>
        <w:t xml:space="preserve"> the column Most </w:t>
      </w:r>
      <w:r w:rsidR="00D95EDE">
        <w:rPr>
          <w:sz w:val="24"/>
          <w:szCs w:val="24"/>
        </w:rPr>
        <w:t>Recent IFSP does not exist</w:t>
      </w:r>
      <w:r w:rsidR="00412613">
        <w:rPr>
          <w:sz w:val="24"/>
          <w:szCs w:val="24"/>
        </w:rPr>
        <w:t xml:space="preserve"> (is this </w:t>
      </w:r>
      <w:proofErr w:type="gramStart"/>
      <w:r w:rsidR="00412613">
        <w:rPr>
          <w:sz w:val="24"/>
          <w:szCs w:val="24"/>
        </w:rPr>
        <w:t>actually the</w:t>
      </w:r>
      <w:proofErr w:type="gramEnd"/>
      <w:r w:rsidR="00412613">
        <w:rPr>
          <w:sz w:val="24"/>
          <w:szCs w:val="24"/>
        </w:rPr>
        <w:t xml:space="preserve"> Current IFSP column?)</w:t>
      </w:r>
      <w:r w:rsidR="00D95EDE">
        <w:rPr>
          <w:sz w:val="24"/>
          <w:szCs w:val="24"/>
        </w:rPr>
        <w:t>.</w:t>
      </w:r>
    </w:p>
    <w:p w14:paraId="5369B07E" w14:textId="607D04FF" w:rsidR="00D758A0" w:rsidRDefault="00D758A0" w:rsidP="008067AB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Example from E</w:t>
      </w:r>
      <w:r w:rsidR="007E2197">
        <w:rPr>
          <w:sz w:val="24"/>
          <w:szCs w:val="24"/>
        </w:rPr>
        <w:t>L</w:t>
      </w:r>
      <w:r w:rsidR="002D6058">
        <w:rPr>
          <w:sz w:val="24"/>
          <w:szCs w:val="24"/>
        </w:rPr>
        <w:t xml:space="preserve"> </w:t>
      </w:r>
      <w:proofErr w:type="spellStart"/>
      <w:r w:rsidR="00382A8E">
        <w:rPr>
          <w:sz w:val="24"/>
          <w:szCs w:val="24"/>
        </w:rPr>
        <w:t>Main</w:t>
      </w:r>
      <w:r w:rsidR="002D6058">
        <w:rPr>
          <w:sz w:val="24"/>
          <w:szCs w:val="24"/>
        </w:rPr>
        <w:t>Roster</w:t>
      </w:r>
      <w:proofErr w:type="spellEnd"/>
      <w:r w:rsidR="00412613">
        <w:rPr>
          <w:sz w:val="24"/>
          <w:szCs w:val="24"/>
        </w:rPr>
        <w:t xml:space="preserve"> (see image)</w:t>
      </w:r>
    </w:p>
    <w:p w14:paraId="0B13AF6C" w14:textId="694244D2" w:rsidR="00682C85" w:rsidRDefault="00A514D9" w:rsidP="009F3BA8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Last IFSP </w:t>
      </w:r>
      <w:r w:rsidR="001A3C17">
        <w:rPr>
          <w:sz w:val="24"/>
          <w:szCs w:val="24"/>
        </w:rPr>
        <w:t xml:space="preserve">date </w:t>
      </w:r>
      <w:r>
        <w:rPr>
          <w:sz w:val="24"/>
          <w:szCs w:val="24"/>
        </w:rPr>
        <w:t xml:space="preserve">does not </w:t>
      </w:r>
      <w:r w:rsidR="00730301">
        <w:rPr>
          <w:sz w:val="24"/>
          <w:szCs w:val="24"/>
        </w:rPr>
        <w:t>ALWAYS</w:t>
      </w:r>
      <w:r>
        <w:rPr>
          <w:sz w:val="24"/>
          <w:szCs w:val="24"/>
        </w:rPr>
        <w:t xml:space="preserve"> match Initial IFSP</w:t>
      </w:r>
    </w:p>
    <w:p w14:paraId="6DEA3556" w14:textId="6410DBF5" w:rsidR="001A3C17" w:rsidRDefault="00730301" w:rsidP="007274D8">
      <w:pPr>
        <w:pStyle w:val="ListParagraph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What is the logic</w:t>
      </w:r>
      <w:r w:rsidR="001A3C17">
        <w:rPr>
          <w:sz w:val="24"/>
          <w:szCs w:val="24"/>
        </w:rPr>
        <w:t>/calculation?</w:t>
      </w:r>
    </w:p>
    <w:p w14:paraId="5ECE2FF6" w14:textId="3390A19F" w:rsidR="007274D8" w:rsidRDefault="001A3C17" w:rsidP="007274D8">
      <w:pPr>
        <w:pStyle w:val="ListParagraph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730301">
        <w:rPr>
          <w:sz w:val="24"/>
          <w:szCs w:val="24"/>
        </w:rPr>
        <w:t xml:space="preserve">f it should ALWAYS match </w:t>
      </w:r>
      <w:r w:rsidR="007554AF">
        <w:rPr>
          <w:sz w:val="24"/>
          <w:szCs w:val="24"/>
        </w:rPr>
        <w:t>the Initial eval data, is it a needed field</w:t>
      </w:r>
      <w:r>
        <w:rPr>
          <w:sz w:val="24"/>
          <w:szCs w:val="24"/>
        </w:rPr>
        <w:t xml:space="preserve"> (seems redundant)</w:t>
      </w:r>
      <w:r w:rsidR="007554AF">
        <w:rPr>
          <w:sz w:val="24"/>
          <w:szCs w:val="24"/>
        </w:rPr>
        <w:t>?</w:t>
      </w:r>
    </w:p>
    <w:p w14:paraId="15FE330C" w14:textId="61A13F12" w:rsidR="009F3BA8" w:rsidRDefault="00AB4CD9" w:rsidP="009F3BA8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Define Current IFSP</w:t>
      </w:r>
    </w:p>
    <w:p w14:paraId="54235C1B" w14:textId="421E046E" w:rsidR="00AD5672" w:rsidRDefault="00AD5672" w:rsidP="00AD5672">
      <w:pPr>
        <w:pStyle w:val="ListParagraph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  <w:sz w:val="24"/>
          <w:szCs w:val="24"/>
        </w:rPr>
      </w:pPr>
      <w:r w:rsidRPr="00D87F7E">
        <w:rPr>
          <w:i/>
          <w:iCs/>
          <w:sz w:val="24"/>
          <w:szCs w:val="24"/>
        </w:rPr>
        <w:t>Current IFSP</w:t>
      </w:r>
      <w:r w:rsidR="00D22B04" w:rsidRPr="00D87F7E">
        <w:rPr>
          <w:i/>
          <w:iCs/>
          <w:sz w:val="24"/>
          <w:szCs w:val="24"/>
        </w:rPr>
        <w:t xml:space="preserve"> = </w:t>
      </w:r>
      <w:r w:rsidR="00D87F7E" w:rsidRPr="00D87F7E">
        <w:rPr>
          <w:i/>
          <w:iCs/>
          <w:sz w:val="24"/>
          <w:szCs w:val="24"/>
        </w:rPr>
        <w:t xml:space="preserve">1 </w:t>
      </w:r>
      <w:proofErr w:type="spellStart"/>
      <w:r w:rsidR="00D87F7E" w:rsidRPr="00D87F7E">
        <w:rPr>
          <w:i/>
          <w:iCs/>
          <w:sz w:val="24"/>
          <w:szCs w:val="24"/>
        </w:rPr>
        <w:t>yr</w:t>
      </w:r>
      <w:proofErr w:type="spellEnd"/>
      <w:r w:rsidR="00D87F7E" w:rsidRPr="00D87F7E">
        <w:rPr>
          <w:i/>
          <w:iCs/>
          <w:sz w:val="24"/>
          <w:szCs w:val="24"/>
        </w:rPr>
        <w:t xml:space="preserve"> after initial IFSP?</w:t>
      </w:r>
    </w:p>
    <w:p w14:paraId="5A160BDA" w14:textId="1E159B1A" w:rsidR="00AE20B7" w:rsidRPr="00AE20B7" w:rsidRDefault="00AE20B7" w:rsidP="00FE731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  <w:r w:rsidRPr="00AE20B7">
        <w:drawing>
          <wp:inline distT="0" distB="0" distL="0" distR="0" wp14:anchorId="6BCB1366" wp14:editId="369E69B0">
            <wp:extent cx="3467405" cy="4601210"/>
            <wp:effectExtent l="0" t="0" r="0" b="8890"/>
            <wp:docPr id="1360363176" name="Picture 1360363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7"/>
                    <a:stretch/>
                  </pic:blipFill>
                  <pic:spPr bwMode="auto">
                    <a:xfrm>
                      <a:off x="0" y="0"/>
                      <a:ext cx="3467405" cy="46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2CFEC" w14:textId="77777777" w:rsidR="00925A36" w:rsidRDefault="00925A36" w:rsidP="00925A36">
      <w:pPr>
        <w:spacing w:after="240"/>
        <w:ind w:left="720" w:hanging="360"/>
        <w:rPr>
          <w:b/>
          <w:sz w:val="24"/>
          <w:szCs w:val="24"/>
        </w:rPr>
      </w:pPr>
    </w:p>
    <w:p w14:paraId="771B286C" w14:textId="34D5DDAB" w:rsidR="00C82133" w:rsidRDefault="00C62EB7" w:rsidP="00C82133">
      <w:pPr>
        <w:pStyle w:val="ListParagraph"/>
        <w:numPr>
          <w:ilvl w:val="0"/>
          <w:numId w:val="11"/>
        </w:numPr>
        <w:spacing w:after="240"/>
        <w:rPr>
          <w:bCs/>
          <w:sz w:val="24"/>
          <w:szCs w:val="24"/>
        </w:rPr>
      </w:pPr>
      <w:r w:rsidRPr="00141AAE">
        <w:rPr>
          <w:bCs/>
          <w:sz w:val="24"/>
          <w:szCs w:val="24"/>
        </w:rPr>
        <w:t xml:space="preserve">Does the Early Learning </w:t>
      </w:r>
      <w:r w:rsidR="007B1228" w:rsidRPr="00141AAE">
        <w:rPr>
          <w:bCs/>
          <w:sz w:val="24"/>
          <w:szCs w:val="24"/>
        </w:rPr>
        <w:t xml:space="preserve">web app need to include </w:t>
      </w:r>
      <w:r w:rsidR="00B1551D">
        <w:rPr>
          <w:bCs/>
          <w:sz w:val="24"/>
          <w:szCs w:val="24"/>
        </w:rPr>
        <w:t xml:space="preserve">fields for </w:t>
      </w:r>
      <w:r w:rsidR="00120CA9">
        <w:rPr>
          <w:bCs/>
          <w:sz w:val="24"/>
          <w:szCs w:val="24"/>
        </w:rPr>
        <w:t>Goals</w:t>
      </w:r>
      <w:r w:rsidR="00752698">
        <w:rPr>
          <w:bCs/>
          <w:sz w:val="24"/>
          <w:szCs w:val="24"/>
        </w:rPr>
        <w:t xml:space="preserve"> </w:t>
      </w:r>
      <w:r w:rsidR="007D4949">
        <w:rPr>
          <w:bCs/>
          <w:sz w:val="24"/>
          <w:szCs w:val="24"/>
        </w:rPr>
        <w:t>Reviewed</w:t>
      </w:r>
      <w:r w:rsidR="00752698">
        <w:rPr>
          <w:bCs/>
          <w:sz w:val="24"/>
          <w:szCs w:val="24"/>
        </w:rPr>
        <w:t xml:space="preserve"> and Achieved?</w:t>
      </w:r>
    </w:p>
    <w:p w14:paraId="5099870C" w14:textId="4BC94752" w:rsidR="00D94FB0" w:rsidRDefault="00D94FB0" w:rsidP="00F71940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yes, what are </w:t>
      </w:r>
      <w:r w:rsidR="009516B3">
        <w:rPr>
          <w:bCs/>
          <w:sz w:val="24"/>
          <w:szCs w:val="24"/>
        </w:rPr>
        <w:t xml:space="preserve">all </w:t>
      </w:r>
      <w:r>
        <w:rPr>
          <w:bCs/>
          <w:sz w:val="24"/>
          <w:szCs w:val="24"/>
        </w:rPr>
        <w:t>the</w:t>
      </w:r>
      <w:r w:rsidR="009516B3">
        <w:rPr>
          <w:bCs/>
          <w:sz w:val="24"/>
          <w:szCs w:val="24"/>
        </w:rPr>
        <w:t xml:space="preserve"> needed</w:t>
      </w:r>
      <w:r>
        <w:rPr>
          <w:bCs/>
          <w:sz w:val="24"/>
          <w:szCs w:val="24"/>
        </w:rPr>
        <w:t xml:space="preserve"> </w:t>
      </w:r>
      <w:r w:rsidR="009516B3">
        <w:rPr>
          <w:bCs/>
          <w:sz w:val="24"/>
          <w:szCs w:val="24"/>
        </w:rPr>
        <w:t xml:space="preserve">fields and </w:t>
      </w:r>
      <w:r>
        <w:rPr>
          <w:bCs/>
          <w:sz w:val="24"/>
          <w:szCs w:val="24"/>
        </w:rPr>
        <w:t>valid values?</w:t>
      </w:r>
    </w:p>
    <w:p w14:paraId="60B2CAA9" w14:textId="18CD31D1" w:rsidR="00980C69" w:rsidRDefault="008662D1" w:rsidP="008662D1">
      <w:pPr>
        <w:pStyle w:val="ListParagraph"/>
        <w:numPr>
          <w:ilvl w:val="2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FIELD:</w:t>
      </w:r>
    </w:p>
    <w:p w14:paraId="0743350D" w14:textId="64A4D238" w:rsidR="008662D1" w:rsidRDefault="008662D1" w:rsidP="00DE703D">
      <w:pPr>
        <w:pStyle w:val="ListParagraph"/>
        <w:numPr>
          <w:ilvl w:val="3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VALID VALUES:</w:t>
      </w:r>
    </w:p>
    <w:p w14:paraId="35241091" w14:textId="506A73B1" w:rsidR="00DE703D" w:rsidRDefault="00DE703D" w:rsidP="00DE703D">
      <w:pPr>
        <w:pStyle w:val="ListParagraph"/>
        <w:numPr>
          <w:ilvl w:val="2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FIELD:</w:t>
      </w:r>
    </w:p>
    <w:p w14:paraId="56F06F33" w14:textId="02609772" w:rsidR="00DE703D" w:rsidRDefault="00DE703D" w:rsidP="00DE703D">
      <w:pPr>
        <w:pStyle w:val="ListParagraph"/>
        <w:numPr>
          <w:ilvl w:val="3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VALID VALUES:</w:t>
      </w:r>
    </w:p>
    <w:p w14:paraId="134D4378" w14:textId="77777777" w:rsidR="00F71940" w:rsidRPr="00F71940" w:rsidRDefault="00F71940" w:rsidP="00F71940">
      <w:pPr>
        <w:spacing w:after="0"/>
        <w:rPr>
          <w:bCs/>
          <w:sz w:val="24"/>
          <w:szCs w:val="24"/>
        </w:rPr>
      </w:pPr>
    </w:p>
    <w:p w14:paraId="7AAD08BD" w14:textId="3ED40F1F" w:rsidR="00D94FB0" w:rsidRPr="00141AAE" w:rsidRDefault="00097E88" w:rsidP="00D94FB0">
      <w:pPr>
        <w:pStyle w:val="ListParagraph"/>
        <w:numPr>
          <w:ilvl w:val="0"/>
          <w:numId w:val="11"/>
        </w:numPr>
        <w:spacing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All CNMI SPED ELL SY22-23 file </w:t>
      </w:r>
      <w:r w:rsidR="002C08C6">
        <w:rPr>
          <w:bCs/>
          <w:sz w:val="24"/>
          <w:szCs w:val="24"/>
        </w:rPr>
        <w:t xml:space="preserve">provided </w:t>
      </w:r>
      <w:r w:rsidR="00022FEB">
        <w:rPr>
          <w:bCs/>
          <w:sz w:val="24"/>
          <w:szCs w:val="24"/>
        </w:rPr>
        <w:t xml:space="preserve">seems to be for </w:t>
      </w:r>
      <w:r w:rsidR="00CA2234">
        <w:rPr>
          <w:bCs/>
          <w:sz w:val="24"/>
          <w:szCs w:val="24"/>
        </w:rPr>
        <w:t xml:space="preserve">Early Childhood, </w:t>
      </w:r>
      <w:r w:rsidR="00636832">
        <w:rPr>
          <w:bCs/>
          <w:sz w:val="24"/>
          <w:szCs w:val="24"/>
        </w:rPr>
        <w:t xml:space="preserve">mostly </w:t>
      </w:r>
      <w:r w:rsidR="00CA2234">
        <w:rPr>
          <w:bCs/>
          <w:sz w:val="24"/>
          <w:szCs w:val="24"/>
        </w:rPr>
        <w:t>ages 3-5 years old</w:t>
      </w:r>
      <w:r w:rsidR="00636832">
        <w:rPr>
          <w:bCs/>
          <w:sz w:val="24"/>
          <w:szCs w:val="24"/>
        </w:rPr>
        <w:t xml:space="preserve"> with a few </w:t>
      </w:r>
      <w:proofErr w:type="gramStart"/>
      <w:r w:rsidR="00636832">
        <w:rPr>
          <w:bCs/>
          <w:sz w:val="24"/>
          <w:szCs w:val="24"/>
        </w:rPr>
        <w:t>2 year olds</w:t>
      </w:r>
      <w:proofErr w:type="gramEnd"/>
      <w:r w:rsidR="00B61CEB">
        <w:rPr>
          <w:bCs/>
          <w:sz w:val="24"/>
          <w:szCs w:val="24"/>
        </w:rPr>
        <w:t xml:space="preserve"> in the file</w:t>
      </w:r>
      <w:r w:rsidR="00CA2234">
        <w:rPr>
          <w:bCs/>
          <w:sz w:val="24"/>
          <w:szCs w:val="24"/>
        </w:rPr>
        <w:t xml:space="preserve">. </w:t>
      </w:r>
      <w:r w:rsidR="00DE6F44">
        <w:rPr>
          <w:bCs/>
          <w:sz w:val="24"/>
          <w:szCs w:val="24"/>
        </w:rPr>
        <w:t xml:space="preserve">What is the </w:t>
      </w:r>
      <w:r w:rsidR="009C68BD">
        <w:rPr>
          <w:bCs/>
          <w:sz w:val="24"/>
          <w:szCs w:val="24"/>
        </w:rPr>
        <w:t>expected action for this data</w:t>
      </w:r>
      <w:r w:rsidR="00AA72B1">
        <w:rPr>
          <w:bCs/>
          <w:sz w:val="24"/>
          <w:szCs w:val="24"/>
        </w:rPr>
        <w:t xml:space="preserve">/provided </w:t>
      </w:r>
      <w:r w:rsidR="0092236A">
        <w:rPr>
          <w:bCs/>
          <w:sz w:val="24"/>
          <w:szCs w:val="24"/>
        </w:rPr>
        <w:t>file</w:t>
      </w:r>
      <w:r w:rsidR="009C68BD">
        <w:rPr>
          <w:bCs/>
          <w:sz w:val="24"/>
          <w:szCs w:val="24"/>
        </w:rPr>
        <w:t>?</w:t>
      </w:r>
    </w:p>
    <w:p w14:paraId="10D653E4" w14:textId="3926A2B9" w:rsidR="00560309" w:rsidRDefault="00221FBE" w:rsidP="00560309">
      <w:pPr>
        <w:pStyle w:val="IntenseQuote"/>
      </w:pPr>
      <w:bookmarkStart w:id="0" w:name="_Hlk146184400"/>
      <w:r>
        <w:t xml:space="preserve">Q&amp;A </w:t>
      </w:r>
      <w:r w:rsidR="00474C71">
        <w:t>9/</w:t>
      </w:r>
      <w:r w:rsidR="0096716C">
        <w:t>6/2023</w:t>
      </w:r>
    </w:p>
    <w:bookmarkEnd w:id="0"/>
    <w:p w14:paraId="00000002" w14:textId="77777777" w:rsidR="007722AD" w:rsidRDefault="00D76D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Student Search:  </w:t>
      </w:r>
      <w:r>
        <w:rPr>
          <w:color w:val="000000"/>
          <w:sz w:val="24"/>
          <w:szCs w:val="24"/>
        </w:rPr>
        <w:t xml:space="preserve">What are the main data points you would like to </w:t>
      </w:r>
      <w:r>
        <w:rPr>
          <w:color w:val="000000"/>
          <w:sz w:val="24"/>
          <w:szCs w:val="24"/>
          <w:u w:val="single"/>
        </w:rPr>
        <w:t>search</w:t>
      </w:r>
      <w:r>
        <w:rPr>
          <w:color w:val="000000"/>
          <w:sz w:val="24"/>
          <w:szCs w:val="24"/>
        </w:rPr>
        <w:t xml:space="preserve"> for/look-up a student in the Early Learning system (</w:t>
      </w:r>
      <w:proofErr w:type="gramStart"/>
      <w:r>
        <w:rPr>
          <w:color w:val="000000"/>
          <w:sz w:val="24"/>
          <w:szCs w:val="24"/>
        </w:rPr>
        <w:t>i.e.</w:t>
      </w:r>
      <w:proofErr w:type="gramEnd"/>
      <w:r>
        <w:rPr>
          <w:color w:val="000000"/>
          <w:sz w:val="24"/>
          <w:szCs w:val="24"/>
        </w:rPr>
        <w:t xml:space="preserve"> First and/or Last Name, ID#, etc.)?  What are the main data poin</w:t>
      </w:r>
      <w:r>
        <w:rPr>
          <w:color w:val="000000"/>
          <w:sz w:val="24"/>
          <w:szCs w:val="24"/>
        </w:rPr>
        <w:t xml:space="preserve">ts you would like to </w:t>
      </w:r>
      <w:r>
        <w:rPr>
          <w:color w:val="000000"/>
          <w:sz w:val="24"/>
          <w:szCs w:val="24"/>
          <w:u w:val="single"/>
        </w:rPr>
        <w:t>sort</w:t>
      </w:r>
      <w:r>
        <w:rPr>
          <w:color w:val="000000"/>
          <w:sz w:val="24"/>
          <w:szCs w:val="24"/>
        </w:rPr>
        <w:t xml:space="preserve"> on when viewing a table of students?</w:t>
      </w:r>
    </w:p>
    <w:p w14:paraId="00000003" w14:textId="77777777" w:rsidR="007722AD" w:rsidRDefault="00D76D3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Search data points: Child ID#, Last Name, Birthdate</w:t>
      </w:r>
    </w:p>
    <w:p w14:paraId="00000004" w14:textId="70A8428A" w:rsidR="007722AD" w:rsidRDefault="00D76D33" w:rsidP="00B2227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Sort data points:</w:t>
      </w:r>
      <w:r w:rsidR="00D32081">
        <w:rPr>
          <w:sz w:val="24"/>
          <w:szCs w:val="24"/>
        </w:rPr>
        <w:t xml:space="preserve"> Sort as demonstrated in the</w:t>
      </w:r>
      <w:r w:rsidR="00B642C8">
        <w:rPr>
          <w:sz w:val="24"/>
          <w:szCs w:val="24"/>
        </w:rPr>
        <w:t xml:space="preserve"> mock</w:t>
      </w:r>
      <w:r w:rsidR="00D32081">
        <w:rPr>
          <w:sz w:val="24"/>
          <w:szCs w:val="24"/>
        </w:rPr>
        <w:t xml:space="preserve"> </w:t>
      </w:r>
      <w:proofErr w:type="gramStart"/>
      <w:r w:rsidR="00D32081">
        <w:rPr>
          <w:sz w:val="24"/>
          <w:szCs w:val="24"/>
        </w:rPr>
        <w:t>design</w:t>
      </w:r>
      <w:proofErr w:type="gramEnd"/>
    </w:p>
    <w:p w14:paraId="3C49EB4A" w14:textId="69B81979" w:rsidR="00D32081" w:rsidRDefault="00D32081" w:rsidP="00B642C8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2677BCB1" w14:textId="0912A803" w:rsidR="00D32081" w:rsidRDefault="00D32081" w:rsidP="00B642C8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ELID</w:t>
      </w:r>
    </w:p>
    <w:p w14:paraId="20244362" w14:textId="48C09981" w:rsidR="00D32081" w:rsidRDefault="00B642C8" w:rsidP="00B642C8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Child Plus ID</w:t>
      </w:r>
    </w:p>
    <w:p w14:paraId="3363C75E" w14:textId="5D994FE5" w:rsidR="00B642C8" w:rsidRDefault="00B642C8" w:rsidP="00B642C8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Enrolled On</w:t>
      </w:r>
    </w:p>
    <w:p w14:paraId="00000005" w14:textId="77777777" w:rsidR="007722AD" w:rsidRDefault="007722AD">
      <w:pPr>
        <w:spacing w:after="0"/>
        <w:ind w:left="360"/>
        <w:rPr>
          <w:b/>
          <w:sz w:val="24"/>
          <w:szCs w:val="24"/>
        </w:rPr>
      </w:pPr>
    </w:p>
    <w:p w14:paraId="00000006" w14:textId="77777777" w:rsidR="007722AD" w:rsidRDefault="00D76D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Drop Down Lists:</w:t>
      </w:r>
      <w:r>
        <w:rPr>
          <w:color w:val="000000"/>
          <w:sz w:val="24"/>
          <w:szCs w:val="24"/>
        </w:rPr>
        <w:t xml:space="preserve">  Can you provide the lists of</w:t>
      </w:r>
      <w:r>
        <w:rPr>
          <w:color w:val="000000"/>
          <w:sz w:val="24"/>
          <w:szCs w:val="24"/>
        </w:rPr>
        <w:t xml:space="preserve"> valid values for the following drop-down lists (note: these lists will ensure data integrity for entering new students in the system; we can update database tables, if needed, but would like initial lists to create the tables in the system)?</w:t>
      </w:r>
    </w:p>
    <w:p w14:paraId="00000007" w14:textId="77777777" w:rsidR="007722AD" w:rsidRDefault="00D76D3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Ethnicities (</w:t>
      </w:r>
      <w:proofErr w:type="gramStart"/>
      <w:r>
        <w:rPr>
          <w:color w:val="000000"/>
          <w:sz w:val="24"/>
          <w:szCs w:val="24"/>
        </w:rPr>
        <w:t>e.g.</w:t>
      </w:r>
      <w:proofErr w:type="gramEnd"/>
      <w:r>
        <w:rPr>
          <w:color w:val="000000"/>
          <w:sz w:val="24"/>
          <w:szCs w:val="24"/>
        </w:rPr>
        <w:t xml:space="preserve"> lists for both Federal and Local ethnicities)</w:t>
      </w:r>
    </w:p>
    <w:p w14:paraId="00000008" w14:textId="77777777" w:rsidR="007722AD" w:rsidRDefault="00D76D3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Federal:</w:t>
      </w:r>
    </w:p>
    <w:p w14:paraId="00000009" w14:textId="464BC315" w:rsidR="007722AD" w:rsidRPr="00D32081" w:rsidRDefault="00D76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Hispani</w:t>
      </w:r>
      <w:r w:rsidR="002A5119" w:rsidRPr="00D32081">
        <w:rPr>
          <w:sz w:val="24"/>
          <w:szCs w:val="24"/>
        </w:rPr>
        <w:t>c</w:t>
      </w:r>
      <w:r w:rsidRPr="00D32081">
        <w:rPr>
          <w:sz w:val="24"/>
          <w:szCs w:val="24"/>
        </w:rPr>
        <w:t>/Latino</w:t>
      </w:r>
    </w:p>
    <w:p w14:paraId="0000000A" w14:textId="77777777" w:rsidR="007722AD" w:rsidRPr="00D32081" w:rsidRDefault="00D76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American Indian or Alaska Native</w:t>
      </w:r>
    </w:p>
    <w:p w14:paraId="0000000B" w14:textId="77777777" w:rsidR="007722AD" w:rsidRPr="00D32081" w:rsidRDefault="00D76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Asian</w:t>
      </w:r>
    </w:p>
    <w:p w14:paraId="0000000C" w14:textId="77777777" w:rsidR="007722AD" w:rsidRPr="00D32081" w:rsidRDefault="00D76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Black or African American</w:t>
      </w:r>
    </w:p>
    <w:p w14:paraId="0000000D" w14:textId="77777777" w:rsidR="007722AD" w:rsidRPr="00D32081" w:rsidRDefault="00D76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Native Hawaiian or Other Pacific Islander</w:t>
      </w:r>
    </w:p>
    <w:p w14:paraId="0000000E" w14:textId="77777777" w:rsidR="007722AD" w:rsidRPr="00D32081" w:rsidRDefault="00D76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White</w:t>
      </w:r>
    </w:p>
    <w:p w14:paraId="0000000F" w14:textId="77777777" w:rsidR="007722AD" w:rsidRPr="00D32081" w:rsidRDefault="00D76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Two or More Races</w:t>
      </w:r>
    </w:p>
    <w:p w14:paraId="00000010" w14:textId="77777777" w:rsidR="007722AD" w:rsidRPr="00D32081" w:rsidRDefault="00D76D3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 xml:space="preserve">Local: </w:t>
      </w:r>
    </w:p>
    <w:p w14:paraId="00000011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Chamorro</w:t>
      </w:r>
    </w:p>
    <w:p w14:paraId="00000012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Filipino</w:t>
      </w:r>
    </w:p>
    <w:p w14:paraId="00000013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Chuukese</w:t>
      </w:r>
    </w:p>
    <w:p w14:paraId="00000014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Carolinian</w:t>
      </w:r>
    </w:p>
    <w:p w14:paraId="00000015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Pal</w:t>
      </w:r>
      <w:r w:rsidRPr="00D32081">
        <w:rPr>
          <w:sz w:val="24"/>
          <w:szCs w:val="24"/>
        </w:rPr>
        <w:t>au</w:t>
      </w:r>
    </w:p>
    <w:p w14:paraId="00000016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Yapese</w:t>
      </w:r>
    </w:p>
    <w:p w14:paraId="00000017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spellStart"/>
      <w:r w:rsidRPr="00D32081">
        <w:rPr>
          <w:sz w:val="24"/>
          <w:szCs w:val="24"/>
        </w:rPr>
        <w:t>Pohnpeian</w:t>
      </w:r>
      <w:proofErr w:type="spellEnd"/>
    </w:p>
    <w:p w14:paraId="00000018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Marshallese</w:t>
      </w:r>
    </w:p>
    <w:p w14:paraId="00000019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Chinese</w:t>
      </w:r>
    </w:p>
    <w:p w14:paraId="0000001A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Korean</w:t>
      </w:r>
    </w:p>
    <w:p w14:paraId="0000001B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Japanese</w:t>
      </w:r>
    </w:p>
    <w:p w14:paraId="0000001C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Thai</w:t>
      </w:r>
    </w:p>
    <w:p w14:paraId="0000001D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Bangladesh</w:t>
      </w:r>
    </w:p>
    <w:p w14:paraId="0000001E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Indian</w:t>
      </w:r>
    </w:p>
    <w:p w14:paraId="0000001F" w14:textId="59B2DF9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N</w:t>
      </w:r>
      <w:r w:rsidR="007C0F1F" w:rsidRPr="00D32081">
        <w:rPr>
          <w:sz w:val="24"/>
          <w:szCs w:val="24"/>
        </w:rPr>
        <w:t>e</w:t>
      </w:r>
      <w:r w:rsidRPr="00D32081">
        <w:rPr>
          <w:sz w:val="24"/>
          <w:szCs w:val="24"/>
        </w:rPr>
        <w:t>palese</w:t>
      </w:r>
    </w:p>
    <w:p w14:paraId="00000020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Caucasian</w:t>
      </w:r>
    </w:p>
    <w:p w14:paraId="00000021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Russian</w:t>
      </w:r>
    </w:p>
    <w:p w14:paraId="00000022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African American</w:t>
      </w:r>
    </w:p>
    <w:p w14:paraId="00000023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Hawaiian</w:t>
      </w:r>
    </w:p>
    <w:p w14:paraId="00000024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Fijian</w:t>
      </w:r>
    </w:p>
    <w:p w14:paraId="00000025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Samoan</w:t>
      </w:r>
    </w:p>
    <w:p w14:paraId="00000026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Kosraean</w:t>
      </w:r>
    </w:p>
    <w:p w14:paraId="00000027" w14:textId="77777777" w:rsidR="007722AD" w:rsidRPr="00D32081" w:rsidRDefault="00D76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Pakistani</w:t>
      </w:r>
    </w:p>
    <w:p w14:paraId="00000028" w14:textId="77777777" w:rsidR="007722AD" w:rsidRPr="00D32081" w:rsidRDefault="007722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0000029" w14:textId="77777777" w:rsidR="007722AD" w:rsidRPr="00D32081" w:rsidRDefault="00D76D3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color w:val="000000"/>
          <w:sz w:val="24"/>
          <w:szCs w:val="24"/>
        </w:rPr>
        <w:t>Service Coordinator (</w:t>
      </w:r>
      <w:proofErr w:type="gramStart"/>
      <w:r w:rsidRPr="00D32081">
        <w:rPr>
          <w:color w:val="000000"/>
          <w:sz w:val="24"/>
          <w:szCs w:val="24"/>
        </w:rPr>
        <w:t>e.g.</w:t>
      </w:r>
      <w:proofErr w:type="gramEnd"/>
      <w:r w:rsidRPr="00D32081">
        <w:rPr>
          <w:color w:val="000000"/>
          <w:sz w:val="24"/>
          <w:szCs w:val="24"/>
        </w:rPr>
        <w:t xml:space="preserve"> list of coordinators currently providing the service)</w:t>
      </w:r>
    </w:p>
    <w:p w14:paraId="0000002A" w14:textId="77777777" w:rsidR="007722AD" w:rsidRPr="00D32081" w:rsidRDefault="00D76D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spellStart"/>
      <w:r w:rsidRPr="00D32081">
        <w:rPr>
          <w:sz w:val="24"/>
          <w:szCs w:val="24"/>
        </w:rPr>
        <w:t>Ezeth</w:t>
      </w:r>
      <w:proofErr w:type="spellEnd"/>
      <w:r w:rsidRPr="00D32081">
        <w:rPr>
          <w:sz w:val="24"/>
          <w:szCs w:val="24"/>
        </w:rPr>
        <w:t xml:space="preserve"> Smit</w:t>
      </w:r>
      <w:r w:rsidRPr="00D32081">
        <w:rPr>
          <w:sz w:val="24"/>
          <w:szCs w:val="24"/>
        </w:rPr>
        <w:t>h</w:t>
      </w:r>
    </w:p>
    <w:p w14:paraId="0000002B" w14:textId="77777777" w:rsidR="007722AD" w:rsidRPr="00D32081" w:rsidRDefault="00D76D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Bessie Mitchell</w:t>
      </w:r>
    </w:p>
    <w:p w14:paraId="0000002C" w14:textId="77777777" w:rsidR="007722AD" w:rsidRPr="00D32081" w:rsidRDefault="00D76D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 xml:space="preserve">Doris </w:t>
      </w:r>
      <w:proofErr w:type="spellStart"/>
      <w:r w:rsidRPr="00D32081">
        <w:rPr>
          <w:sz w:val="24"/>
          <w:szCs w:val="24"/>
        </w:rPr>
        <w:t>Itibus</w:t>
      </w:r>
      <w:proofErr w:type="spellEnd"/>
    </w:p>
    <w:p w14:paraId="0000002D" w14:textId="77777777" w:rsidR="007722AD" w:rsidRPr="00F509DD" w:rsidRDefault="00D76D3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highlight w:val="green"/>
        </w:rPr>
      </w:pPr>
      <w:r w:rsidRPr="00F509DD">
        <w:rPr>
          <w:color w:val="000000"/>
          <w:sz w:val="24"/>
          <w:szCs w:val="24"/>
          <w:highlight w:val="green"/>
        </w:rPr>
        <w:t>Service Location (</w:t>
      </w:r>
      <w:proofErr w:type="gramStart"/>
      <w:r w:rsidRPr="00F509DD">
        <w:rPr>
          <w:color w:val="000000"/>
          <w:sz w:val="24"/>
          <w:szCs w:val="24"/>
          <w:highlight w:val="green"/>
        </w:rPr>
        <w:t>i.e.</w:t>
      </w:r>
      <w:proofErr w:type="gramEnd"/>
      <w:r w:rsidRPr="00F509DD">
        <w:rPr>
          <w:color w:val="000000"/>
          <w:sz w:val="24"/>
          <w:szCs w:val="24"/>
          <w:highlight w:val="green"/>
        </w:rPr>
        <w:t xml:space="preserve"> Home, Community-Based, etc.)</w:t>
      </w:r>
    </w:p>
    <w:p w14:paraId="0000002E" w14:textId="77777777" w:rsidR="007722AD" w:rsidRPr="00F509DD" w:rsidRDefault="00D76D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highlight w:val="green"/>
        </w:rPr>
      </w:pPr>
      <w:r w:rsidRPr="00F509DD">
        <w:rPr>
          <w:sz w:val="24"/>
          <w:szCs w:val="24"/>
          <w:highlight w:val="green"/>
        </w:rPr>
        <w:t>Home</w:t>
      </w:r>
    </w:p>
    <w:p w14:paraId="0000002F" w14:textId="77777777" w:rsidR="007722AD" w:rsidRPr="00F509DD" w:rsidRDefault="00D76D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highlight w:val="green"/>
        </w:rPr>
      </w:pPr>
      <w:r w:rsidRPr="00F509DD">
        <w:rPr>
          <w:sz w:val="24"/>
          <w:szCs w:val="24"/>
          <w:highlight w:val="green"/>
        </w:rPr>
        <w:t>Community-Based</w:t>
      </w:r>
    </w:p>
    <w:p w14:paraId="00000030" w14:textId="77777777" w:rsidR="007722AD" w:rsidRPr="00D32081" w:rsidRDefault="00D76D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F509DD">
        <w:rPr>
          <w:sz w:val="24"/>
          <w:szCs w:val="24"/>
          <w:highlight w:val="green"/>
        </w:rPr>
        <w:t>Other Setting</w:t>
      </w:r>
    </w:p>
    <w:p w14:paraId="00000031" w14:textId="77777777" w:rsidR="007722AD" w:rsidRPr="00D32081" w:rsidRDefault="00D76D3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color w:val="000000"/>
          <w:sz w:val="24"/>
          <w:szCs w:val="24"/>
        </w:rPr>
        <w:t>Eligibility Status (</w:t>
      </w:r>
      <w:proofErr w:type="gramStart"/>
      <w:r w:rsidRPr="00D32081">
        <w:rPr>
          <w:color w:val="000000"/>
          <w:sz w:val="24"/>
          <w:szCs w:val="24"/>
        </w:rPr>
        <w:t>i.e.</w:t>
      </w:r>
      <w:proofErr w:type="gramEnd"/>
      <w:r w:rsidRPr="00D32081">
        <w:rPr>
          <w:color w:val="000000"/>
          <w:sz w:val="24"/>
          <w:szCs w:val="24"/>
        </w:rPr>
        <w:t xml:space="preserve"> DD-Development Delay, EC-Established Condition, etc.)</w:t>
      </w:r>
    </w:p>
    <w:p w14:paraId="00000032" w14:textId="339CC0BE" w:rsidR="007722AD" w:rsidRPr="00D32081" w:rsidRDefault="00D76D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DD-Development</w:t>
      </w:r>
      <w:r w:rsidRPr="00D32081">
        <w:rPr>
          <w:sz w:val="24"/>
          <w:szCs w:val="24"/>
        </w:rPr>
        <w:t xml:space="preserve"> Delay</w:t>
      </w:r>
    </w:p>
    <w:p w14:paraId="00000033" w14:textId="77777777" w:rsidR="007722AD" w:rsidRPr="00D32081" w:rsidRDefault="00D76D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EC-Established Condition</w:t>
      </w:r>
    </w:p>
    <w:p w14:paraId="00000034" w14:textId="77777777" w:rsidR="007722AD" w:rsidRPr="00D32081" w:rsidRDefault="00D76D3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4"/>
          <w:szCs w:val="24"/>
        </w:rPr>
      </w:pPr>
      <w:r w:rsidRPr="00D32081">
        <w:rPr>
          <w:sz w:val="24"/>
          <w:szCs w:val="24"/>
        </w:rPr>
        <w:t>Autism</w:t>
      </w:r>
    </w:p>
    <w:p w14:paraId="00000035" w14:textId="77777777" w:rsidR="007722AD" w:rsidRPr="00D32081" w:rsidRDefault="00D76D3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4"/>
          <w:szCs w:val="24"/>
        </w:rPr>
      </w:pPr>
      <w:r w:rsidRPr="00D32081">
        <w:rPr>
          <w:sz w:val="24"/>
          <w:szCs w:val="24"/>
        </w:rPr>
        <w:t>Deaf-B</w:t>
      </w:r>
      <w:r w:rsidRPr="00D32081">
        <w:rPr>
          <w:sz w:val="24"/>
          <w:szCs w:val="24"/>
        </w:rPr>
        <w:t>lind</w:t>
      </w:r>
    </w:p>
    <w:p w14:paraId="00000036" w14:textId="77777777" w:rsidR="007722AD" w:rsidRPr="00D32081" w:rsidRDefault="00D76D3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4"/>
          <w:szCs w:val="24"/>
        </w:rPr>
      </w:pPr>
      <w:r w:rsidRPr="00D32081">
        <w:rPr>
          <w:sz w:val="24"/>
          <w:szCs w:val="24"/>
        </w:rPr>
        <w:t>Deafness</w:t>
      </w:r>
    </w:p>
    <w:p w14:paraId="00000037" w14:textId="77777777" w:rsidR="007722AD" w:rsidRPr="00D32081" w:rsidRDefault="00D76D3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4"/>
          <w:szCs w:val="24"/>
        </w:rPr>
      </w:pPr>
      <w:r w:rsidRPr="00D32081">
        <w:rPr>
          <w:sz w:val="24"/>
          <w:szCs w:val="24"/>
        </w:rPr>
        <w:t>Emotional Disturbance</w:t>
      </w:r>
    </w:p>
    <w:p w14:paraId="00000038" w14:textId="7233C242" w:rsidR="007722AD" w:rsidRPr="00D32081" w:rsidRDefault="00D76D3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4"/>
          <w:szCs w:val="24"/>
        </w:rPr>
      </w:pPr>
      <w:r w:rsidRPr="00D32081">
        <w:rPr>
          <w:sz w:val="24"/>
          <w:szCs w:val="24"/>
        </w:rPr>
        <w:t xml:space="preserve">Hearing </w:t>
      </w:r>
      <w:r w:rsidR="007E5E60" w:rsidRPr="00D32081">
        <w:rPr>
          <w:sz w:val="24"/>
          <w:szCs w:val="24"/>
        </w:rPr>
        <w:t>I</w:t>
      </w:r>
      <w:r w:rsidRPr="00D32081">
        <w:rPr>
          <w:sz w:val="24"/>
          <w:szCs w:val="24"/>
        </w:rPr>
        <w:t>m</w:t>
      </w:r>
      <w:r w:rsidR="007E5E60" w:rsidRPr="00D32081">
        <w:rPr>
          <w:sz w:val="24"/>
          <w:szCs w:val="24"/>
        </w:rPr>
        <w:t>pairment</w:t>
      </w:r>
    </w:p>
    <w:p w14:paraId="00000039" w14:textId="77777777" w:rsidR="007722AD" w:rsidRPr="00D32081" w:rsidRDefault="00D76D3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4"/>
          <w:szCs w:val="24"/>
        </w:rPr>
      </w:pPr>
      <w:r w:rsidRPr="00D32081">
        <w:rPr>
          <w:sz w:val="24"/>
          <w:szCs w:val="24"/>
        </w:rPr>
        <w:t>Intellectual Disability</w:t>
      </w:r>
    </w:p>
    <w:p w14:paraId="0000003A" w14:textId="77777777" w:rsidR="007722AD" w:rsidRPr="00D32081" w:rsidRDefault="00D76D3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4"/>
          <w:szCs w:val="24"/>
        </w:rPr>
      </w:pPr>
      <w:r w:rsidRPr="00D32081">
        <w:rPr>
          <w:sz w:val="24"/>
          <w:szCs w:val="24"/>
        </w:rPr>
        <w:t>Multiple Disability</w:t>
      </w:r>
    </w:p>
    <w:p w14:paraId="0000003B" w14:textId="77777777" w:rsidR="007722AD" w:rsidRPr="00D32081" w:rsidRDefault="00D76D3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4"/>
          <w:szCs w:val="24"/>
        </w:rPr>
      </w:pPr>
      <w:r w:rsidRPr="00D32081">
        <w:rPr>
          <w:sz w:val="24"/>
          <w:szCs w:val="24"/>
        </w:rPr>
        <w:t>Other Health Impairment</w:t>
      </w:r>
    </w:p>
    <w:p w14:paraId="0000003C" w14:textId="77777777" w:rsidR="007722AD" w:rsidRPr="00D32081" w:rsidRDefault="00D76D3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4"/>
          <w:szCs w:val="24"/>
        </w:rPr>
      </w:pPr>
      <w:r w:rsidRPr="00D32081">
        <w:rPr>
          <w:sz w:val="24"/>
          <w:szCs w:val="24"/>
        </w:rPr>
        <w:t xml:space="preserve">Orthopedic </w:t>
      </w:r>
      <w:r w:rsidRPr="00D32081">
        <w:rPr>
          <w:sz w:val="24"/>
          <w:szCs w:val="24"/>
        </w:rPr>
        <w:t>Impairment</w:t>
      </w:r>
    </w:p>
    <w:p w14:paraId="0000003D" w14:textId="77777777" w:rsidR="007722AD" w:rsidRPr="00D32081" w:rsidRDefault="00D76D3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4"/>
          <w:szCs w:val="24"/>
        </w:rPr>
      </w:pPr>
      <w:r w:rsidRPr="00D32081">
        <w:rPr>
          <w:sz w:val="24"/>
          <w:szCs w:val="24"/>
        </w:rPr>
        <w:t>Specific Learning Disability</w:t>
      </w:r>
    </w:p>
    <w:p w14:paraId="0000003E" w14:textId="77777777" w:rsidR="007722AD" w:rsidRPr="00D32081" w:rsidRDefault="00D76D3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4"/>
          <w:szCs w:val="24"/>
        </w:rPr>
      </w:pPr>
      <w:r w:rsidRPr="00D32081">
        <w:rPr>
          <w:sz w:val="24"/>
          <w:szCs w:val="24"/>
        </w:rPr>
        <w:t>Speech Language Impairment</w:t>
      </w:r>
    </w:p>
    <w:p w14:paraId="0000003F" w14:textId="77777777" w:rsidR="007722AD" w:rsidRPr="00D32081" w:rsidRDefault="00D76D3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4"/>
          <w:szCs w:val="24"/>
        </w:rPr>
      </w:pPr>
      <w:r w:rsidRPr="00D32081">
        <w:rPr>
          <w:sz w:val="24"/>
          <w:szCs w:val="24"/>
        </w:rPr>
        <w:t>Traumatic Brain Injury</w:t>
      </w:r>
    </w:p>
    <w:p w14:paraId="00000040" w14:textId="77777777" w:rsidR="007722AD" w:rsidRPr="00D32081" w:rsidRDefault="00D76D33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4"/>
          <w:szCs w:val="24"/>
        </w:rPr>
      </w:pPr>
      <w:r w:rsidRPr="00D32081">
        <w:rPr>
          <w:sz w:val="24"/>
          <w:szCs w:val="24"/>
        </w:rPr>
        <w:t>Visual Impairment</w:t>
      </w:r>
    </w:p>
    <w:p w14:paraId="00000041" w14:textId="77777777" w:rsidR="007722AD" w:rsidRPr="00D32081" w:rsidRDefault="00D76D3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color w:val="000000"/>
          <w:sz w:val="24"/>
          <w:szCs w:val="24"/>
        </w:rPr>
        <w:t>Referral Sourc</w:t>
      </w:r>
      <w:r w:rsidRPr="00D32081">
        <w:rPr>
          <w:color w:val="000000"/>
          <w:sz w:val="24"/>
          <w:szCs w:val="24"/>
        </w:rPr>
        <w:t>e (</w:t>
      </w:r>
      <w:proofErr w:type="gramStart"/>
      <w:r w:rsidRPr="00D32081">
        <w:rPr>
          <w:color w:val="000000"/>
          <w:sz w:val="24"/>
          <w:szCs w:val="24"/>
        </w:rPr>
        <w:t>i.e.</w:t>
      </w:r>
      <w:proofErr w:type="gramEnd"/>
      <w:r w:rsidRPr="00D32081">
        <w:rPr>
          <w:color w:val="000000"/>
          <w:sz w:val="24"/>
          <w:szCs w:val="24"/>
        </w:rPr>
        <w:t xml:space="preserve"> Audiologist, Parent, Children’s Clinic, etc.)</w:t>
      </w:r>
    </w:p>
    <w:p w14:paraId="00000042" w14:textId="23874F73" w:rsidR="007722AD" w:rsidRPr="00D32081" w:rsidRDefault="003C6A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H</w:t>
      </w:r>
      <w:r w:rsidR="00D76D33" w:rsidRPr="00D32081">
        <w:rPr>
          <w:sz w:val="24"/>
          <w:szCs w:val="24"/>
        </w:rPr>
        <w:t>ospital</w:t>
      </w:r>
    </w:p>
    <w:p w14:paraId="00000043" w14:textId="3FB55D6E" w:rsidR="007722AD" w:rsidRPr="00D32081" w:rsidRDefault="003C6A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P</w:t>
      </w:r>
      <w:r w:rsidR="00D76D33" w:rsidRPr="00D32081">
        <w:rPr>
          <w:sz w:val="24"/>
          <w:szCs w:val="24"/>
        </w:rPr>
        <w:t>hysician</w:t>
      </w:r>
    </w:p>
    <w:p w14:paraId="00000044" w14:textId="63E680CF" w:rsidR="007722AD" w:rsidRPr="00D32081" w:rsidRDefault="003C6A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P</w:t>
      </w:r>
      <w:r w:rsidR="00D76D33" w:rsidRPr="00D32081">
        <w:rPr>
          <w:sz w:val="24"/>
          <w:szCs w:val="24"/>
        </w:rPr>
        <w:t>arent</w:t>
      </w:r>
    </w:p>
    <w:p w14:paraId="00000045" w14:textId="1CE878AB" w:rsidR="007722AD" w:rsidRPr="00D32081" w:rsidRDefault="00D76D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gramStart"/>
      <w:r w:rsidRPr="00D32081">
        <w:rPr>
          <w:sz w:val="24"/>
          <w:szCs w:val="24"/>
        </w:rPr>
        <w:t>child care</w:t>
      </w:r>
      <w:proofErr w:type="gramEnd"/>
      <w:r w:rsidRPr="00D32081">
        <w:rPr>
          <w:sz w:val="24"/>
          <w:szCs w:val="24"/>
        </w:rPr>
        <w:t xml:space="preserve"> and early learning program</w:t>
      </w:r>
    </w:p>
    <w:p w14:paraId="00000046" w14:textId="21B0C245" w:rsidR="007722AD" w:rsidRPr="00D32081" w:rsidRDefault="00D76D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local education agenc</w:t>
      </w:r>
      <w:r w:rsidR="003C6ACE" w:rsidRPr="00D32081">
        <w:rPr>
          <w:sz w:val="24"/>
          <w:szCs w:val="24"/>
        </w:rPr>
        <w:t>y</w:t>
      </w:r>
    </w:p>
    <w:p w14:paraId="00000047" w14:textId="21071F98" w:rsidR="007722AD" w:rsidRPr="00D32081" w:rsidRDefault="00D76D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public health facili</w:t>
      </w:r>
      <w:r w:rsidR="003C6ACE" w:rsidRPr="00D32081">
        <w:rPr>
          <w:sz w:val="24"/>
          <w:szCs w:val="24"/>
        </w:rPr>
        <w:t>ty</w:t>
      </w:r>
    </w:p>
    <w:p w14:paraId="00000048" w14:textId="551738D0" w:rsidR="007722AD" w:rsidRPr="00D32081" w:rsidRDefault="00D76D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social service agenc</w:t>
      </w:r>
      <w:r w:rsidR="003C6ACE" w:rsidRPr="00D32081">
        <w:rPr>
          <w:sz w:val="24"/>
          <w:szCs w:val="24"/>
        </w:rPr>
        <w:t>y</w:t>
      </w:r>
    </w:p>
    <w:p w14:paraId="00000049" w14:textId="40E92D61" w:rsidR="007722AD" w:rsidRPr="00D32081" w:rsidRDefault="00D76D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clinic</w:t>
      </w:r>
      <w:r w:rsidRPr="00D32081">
        <w:rPr>
          <w:sz w:val="24"/>
          <w:szCs w:val="24"/>
        </w:rPr>
        <w:t xml:space="preserve"> or health care provider</w:t>
      </w:r>
    </w:p>
    <w:p w14:paraId="0000004A" w14:textId="39891697" w:rsidR="007722AD" w:rsidRPr="00D32081" w:rsidRDefault="00D76D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child welfare agenc</w:t>
      </w:r>
      <w:r w:rsidR="003C6ACE" w:rsidRPr="00D32081">
        <w:rPr>
          <w:sz w:val="24"/>
          <w:szCs w:val="24"/>
        </w:rPr>
        <w:t>y</w:t>
      </w:r>
    </w:p>
    <w:p w14:paraId="0000004B" w14:textId="5B347998" w:rsidR="007722AD" w:rsidRPr="00D32081" w:rsidRDefault="00D76D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D32081">
        <w:rPr>
          <w:sz w:val="24"/>
          <w:szCs w:val="24"/>
        </w:rPr>
        <w:t>homeless and domes</w:t>
      </w:r>
      <w:r w:rsidRPr="00D32081">
        <w:rPr>
          <w:sz w:val="24"/>
          <w:szCs w:val="24"/>
        </w:rPr>
        <w:t>tic violence shelter</w:t>
      </w:r>
    </w:p>
    <w:p w14:paraId="79BE75DB" w14:textId="77777777" w:rsidR="00CF248B" w:rsidRPr="00D32081" w:rsidRDefault="00CF248B" w:rsidP="00CF24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000004C" w14:textId="77777777" w:rsidR="007722AD" w:rsidRPr="00D32081" w:rsidRDefault="00D76D3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32081">
        <w:rPr>
          <w:color w:val="000000"/>
          <w:sz w:val="24"/>
          <w:szCs w:val="24"/>
        </w:rPr>
        <w:t xml:space="preserve">Exit Reason (PART B ELIGIBLE, EXITING PART C, NOT </w:t>
      </w:r>
      <w:r w:rsidRPr="00D32081">
        <w:rPr>
          <w:color w:val="000000"/>
          <w:sz w:val="24"/>
          <w:szCs w:val="24"/>
        </w:rPr>
        <w:t>ELIGIBLE FOR PART B, EXIT WITH NO REFERRALS, etc.)</w:t>
      </w:r>
    </w:p>
    <w:p w14:paraId="0000004D" w14:textId="77777777" w:rsidR="007722AD" w:rsidRPr="00D32081" w:rsidRDefault="00D7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2081">
        <w:rPr>
          <w:rFonts w:ascii="Times New Roman" w:eastAsia="Times New Roman" w:hAnsi="Times New Roman" w:cs="Times New Roman"/>
          <w:sz w:val="24"/>
          <w:szCs w:val="24"/>
        </w:rPr>
        <w:t xml:space="preserve">Child is no longer eligible for Part C prior to reaching age </w:t>
      </w:r>
      <w:proofErr w:type="gramStart"/>
      <w:r w:rsidRPr="00D32081"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gramEnd"/>
    </w:p>
    <w:p w14:paraId="0000004E" w14:textId="77777777" w:rsidR="007722AD" w:rsidRPr="00D32081" w:rsidRDefault="00D7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2081">
        <w:rPr>
          <w:rFonts w:ascii="Times New Roman" w:eastAsia="Times New Roman" w:hAnsi="Times New Roman" w:cs="Times New Roman"/>
          <w:sz w:val="24"/>
          <w:szCs w:val="24"/>
        </w:rPr>
        <w:t>Child is exiting Part C and has been determined to be eligible for</w:t>
      </w:r>
      <w:r w:rsidRPr="00D32081">
        <w:rPr>
          <w:rFonts w:ascii="Times New Roman" w:eastAsia="Times New Roman" w:hAnsi="Times New Roman" w:cs="Times New Roman"/>
          <w:sz w:val="24"/>
          <w:szCs w:val="24"/>
        </w:rPr>
        <w:t xml:space="preserve"> Part B</w:t>
      </w:r>
    </w:p>
    <w:p w14:paraId="0000004F" w14:textId="77777777" w:rsidR="007722AD" w:rsidRPr="00D32081" w:rsidRDefault="00D7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2081">
        <w:rPr>
          <w:rFonts w:ascii="Times New Roman" w:eastAsia="Times New Roman" w:hAnsi="Times New Roman" w:cs="Times New Roman"/>
          <w:sz w:val="24"/>
          <w:szCs w:val="24"/>
        </w:rPr>
        <w:t>Part B eligible, continuing Part C</w:t>
      </w:r>
    </w:p>
    <w:p w14:paraId="00000050" w14:textId="77777777" w:rsidR="007722AD" w:rsidRPr="00D32081" w:rsidRDefault="00D7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2081">
        <w:rPr>
          <w:rFonts w:ascii="Times New Roman" w:eastAsia="Times New Roman" w:hAnsi="Times New Roman" w:cs="Times New Roman"/>
          <w:sz w:val="24"/>
          <w:szCs w:val="24"/>
        </w:rPr>
        <w:t xml:space="preserve">Not eligible for Part B, exit with referrals to other </w:t>
      </w:r>
      <w:proofErr w:type="gramStart"/>
      <w:r w:rsidRPr="00D32081">
        <w:rPr>
          <w:rFonts w:ascii="Times New Roman" w:eastAsia="Times New Roman" w:hAnsi="Times New Roman" w:cs="Times New Roman"/>
          <w:sz w:val="24"/>
          <w:szCs w:val="24"/>
        </w:rPr>
        <w:t>programs</w:t>
      </w:r>
      <w:proofErr w:type="gramEnd"/>
    </w:p>
    <w:p w14:paraId="00000051" w14:textId="77777777" w:rsidR="007722AD" w:rsidRPr="00D32081" w:rsidRDefault="00D7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2081">
        <w:rPr>
          <w:rFonts w:ascii="Times New Roman" w:eastAsia="Times New Roman" w:hAnsi="Times New Roman" w:cs="Times New Roman"/>
          <w:sz w:val="24"/>
          <w:szCs w:val="24"/>
        </w:rPr>
        <w:t xml:space="preserve">Not eligible for Part B, exit with no </w:t>
      </w:r>
      <w:proofErr w:type="gramStart"/>
      <w:r w:rsidRPr="00D32081">
        <w:rPr>
          <w:rFonts w:ascii="Times New Roman" w:eastAsia="Times New Roman" w:hAnsi="Times New Roman" w:cs="Times New Roman"/>
          <w:sz w:val="24"/>
          <w:szCs w:val="24"/>
        </w:rPr>
        <w:t>referrals</w:t>
      </w:r>
      <w:proofErr w:type="gramEnd"/>
    </w:p>
    <w:p w14:paraId="00000052" w14:textId="77777777" w:rsidR="007722AD" w:rsidRPr="00D32081" w:rsidRDefault="00D7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2081">
        <w:rPr>
          <w:rFonts w:ascii="Times New Roman" w:eastAsia="Times New Roman" w:hAnsi="Times New Roman" w:cs="Times New Roman"/>
          <w:sz w:val="24"/>
          <w:szCs w:val="24"/>
        </w:rPr>
        <w:t xml:space="preserve">Part B eligibility not </w:t>
      </w:r>
      <w:proofErr w:type="gramStart"/>
      <w:r w:rsidRPr="00D32081">
        <w:rPr>
          <w:rFonts w:ascii="Times New Roman" w:eastAsia="Times New Roman" w:hAnsi="Times New Roman" w:cs="Times New Roman"/>
          <w:sz w:val="24"/>
          <w:szCs w:val="24"/>
        </w:rPr>
        <w:t>determined</w:t>
      </w:r>
      <w:proofErr w:type="gramEnd"/>
    </w:p>
    <w:p w14:paraId="00000053" w14:textId="77777777" w:rsidR="007722AD" w:rsidRPr="00D32081" w:rsidRDefault="00D7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2081">
        <w:rPr>
          <w:rFonts w:ascii="Times New Roman" w:eastAsia="Times New Roman" w:hAnsi="Times New Roman" w:cs="Times New Roman"/>
          <w:sz w:val="24"/>
          <w:szCs w:val="24"/>
        </w:rPr>
        <w:t>Deceased</w:t>
      </w:r>
    </w:p>
    <w:p w14:paraId="00000054" w14:textId="77777777" w:rsidR="007722AD" w:rsidRPr="00D32081" w:rsidRDefault="00D7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2081">
        <w:rPr>
          <w:rFonts w:ascii="Times New Roman" w:eastAsia="Times New Roman" w:hAnsi="Times New Roman" w:cs="Times New Roman"/>
          <w:sz w:val="24"/>
          <w:szCs w:val="24"/>
        </w:rPr>
        <w:t xml:space="preserve">Moved out of </w:t>
      </w:r>
      <w:proofErr w:type="gramStart"/>
      <w:r w:rsidRPr="00D32081"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gramEnd"/>
    </w:p>
    <w:p w14:paraId="00000055" w14:textId="77777777" w:rsidR="007722AD" w:rsidRPr="00D32081" w:rsidRDefault="00D7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2081">
        <w:rPr>
          <w:rFonts w:ascii="Times New Roman" w:eastAsia="Times New Roman" w:hAnsi="Times New Roman" w:cs="Times New Roman"/>
          <w:sz w:val="24"/>
          <w:szCs w:val="24"/>
        </w:rPr>
        <w:t>Withdrawal by parent (or guardian)</w:t>
      </w:r>
    </w:p>
    <w:p w14:paraId="00000056" w14:textId="77777777" w:rsidR="007722AD" w:rsidRPr="00D32081" w:rsidRDefault="00D76D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2081">
        <w:rPr>
          <w:rFonts w:ascii="Times New Roman" w:eastAsia="Times New Roman" w:hAnsi="Times New Roman" w:cs="Times New Roman"/>
          <w:sz w:val="24"/>
          <w:szCs w:val="24"/>
        </w:rPr>
        <w:t>Attem</w:t>
      </w:r>
      <w:r w:rsidRPr="00D32081">
        <w:rPr>
          <w:rFonts w:ascii="Times New Roman" w:eastAsia="Times New Roman" w:hAnsi="Times New Roman" w:cs="Times New Roman"/>
          <w:sz w:val="24"/>
          <w:szCs w:val="24"/>
        </w:rPr>
        <w:t>pts to contact the par</w:t>
      </w:r>
      <w:r w:rsidRPr="00D32081">
        <w:rPr>
          <w:rFonts w:ascii="Times New Roman" w:eastAsia="Times New Roman" w:hAnsi="Times New Roman" w:cs="Times New Roman"/>
          <w:sz w:val="24"/>
          <w:szCs w:val="24"/>
        </w:rPr>
        <w:t xml:space="preserve">ent and/or child were </w:t>
      </w:r>
      <w:proofErr w:type="gramStart"/>
      <w:r w:rsidRPr="00D32081">
        <w:rPr>
          <w:rFonts w:ascii="Times New Roman" w:eastAsia="Times New Roman" w:hAnsi="Times New Roman" w:cs="Times New Roman"/>
          <w:sz w:val="24"/>
          <w:szCs w:val="24"/>
        </w:rPr>
        <w:t>unsuccessful</w:t>
      </w:r>
      <w:proofErr w:type="gramEnd"/>
    </w:p>
    <w:p w14:paraId="00000058" w14:textId="77777777" w:rsidR="007722AD" w:rsidRPr="00D32081" w:rsidRDefault="007722AD">
      <w:pPr>
        <w:spacing w:after="0"/>
        <w:rPr>
          <w:sz w:val="24"/>
          <w:szCs w:val="24"/>
        </w:rPr>
      </w:pPr>
    </w:p>
    <w:p w14:paraId="00000059" w14:textId="77777777" w:rsidR="007722AD" w:rsidRPr="00D32081" w:rsidRDefault="00D76D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32081">
        <w:rPr>
          <w:b/>
          <w:color w:val="000000"/>
          <w:sz w:val="24"/>
          <w:szCs w:val="24"/>
        </w:rPr>
        <w:t>Service Coordinators:</w:t>
      </w:r>
      <w:r w:rsidRPr="00D32081">
        <w:rPr>
          <w:color w:val="000000"/>
          <w:sz w:val="24"/>
          <w:szCs w:val="24"/>
        </w:rPr>
        <w:t xml:space="preserve">  Are the service </w:t>
      </w:r>
      <w:proofErr w:type="gramStart"/>
      <w:r w:rsidRPr="00D32081">
        <w:rPr>
          <w:color w:val="000000"/>
          <w:sz w:val="24"/>
          <w:szCs w:val="24"/>
        </w:rPr>
        <w:t>coordinators</w:t>
      </w:r>
      <w:proofErr w:type="gramEnd"/>
      <w:r w:rsidRPr="00D32081">
        <w:rPr>
          <w:color w:val="000000"/>
          <w:sz w:val="24"/>
          <w:szCs w:val="24"/>
        </w:rPr>
        <w:t xml:space="preserve"> the same staff expected to work in the system with assigned user accounts or are they external staff? </w:t>
      </w:r>
      <w:r w:rsidRPr="00D32081">
        <w:rPr>
          <w:color w:val="000000"/>
          <w:sz w:val="24"/>
          <w:szCs w:val="24"/>
        </w:rPr>
        <w:t xml:space="preserve">They are external staff </w:t>
      </w:r>
      <w:r w:rsidRPr="00D32081">
        <w:rPr>
          <w:color w:val="000000"/>
          <w:sz w:val="24"/>
          <w:szCs w:val="24"/>
        </w:rPr>
        <w:t xml:space="preserve">Is an option needed </w:t>
      </w:r>
      <w:r w:rsidRPr="00D32081">
        <w:rPr>
          <w:color w:val="000000"/>
          <w:sz w:val="24"/>
          <w:szCs w:val="24"/>
        </w:rPr>
        <w:t xml:space="preserve">to update/change a Service Coordinator assigned to a student? </w:t>
      </w:r>
      <w:r w:rsidRPr="00D32081">
        <w:rPr>
          <w:color w:val="000000"/>
          <w:sz w:val="24"/>
          <w:szCs w:val="24"/>
        </w:rPr>
        <w:t>Yes</w:t>
      </w:r>
    </w:p>
    <w:p w14:paraId="0000005A" w14:textId="77777777" w:rsidR="007722AD" w:rsidRPr="00D32081" w:rsidRDefault="007722AD">
      <w:pPr>
        <w:spacing w:after="0"/>
        <w:rPr>
          <w:sz w:val="24"/>
          <w:szCs w:val="24"/>
        </w:rPr>
      </w:pPr>
    </w:p>
    <w:p w14:paraId="0000005B" w14:textId="77777777" w:rsidR="007722AD" w:rsidRPr="00D32081" w:rsidRDefault="00D76D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 w:rsidRPr="00D32081">
        <w:rPr>
          <w:b/>
          <w:color w:val="000000"/>
          <w:sz w:val="24"/>
          <w:szCs w:val="24"/>
        </w:rPr>
        <w:t>Initial Eval and IFSP:</w:t>
      </w:r>
    </w:p>
    <w:p w14:paraId="0000005C" w14:textId="3433861B" w:rsidR="007722AD" w:rsidRPr="00D32081" w:rsidRDefault="00D76D3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color w:val="000000"/>
          <w:sz w:val="24"/>
          <w:szCs w:val="24"/>
        </w:rPr>
        <w:t xml:space="preserve">Do the evals always occur on the same date?  </w:t>
      </w:r>
      <w:r w:rsidRPr="00D32081">
        <w:rPr>
          <w:color w:val="000000"/>
          <w:sz w:val="24"/>
          <w:szCs w:val="24"/>
        </w:rPr>
        <w:t>In most cases yes</w:t>
      </w:r>
      <w:r w:rsidR="00821B0B" w:rsidRPr="00D32081">
        <w:rPr>
          <w:color w:val="000000"/>
          <w:sz w:val="24"/>
          <w:szCs w:val="24"/>
        </w:rPr>
        <w:t xml:space="preserve"> (NO)</w:t>
      </w:r>
    </w:p>
    <w:p w14:paraId="0000005D" w14:textId="77777777" w:rsidR="007722AD" w:rsidRPr="00D32081" w:rsidRDefault="00D76D3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color w:val="000000"/>
          <w:sz w:val="24"/>
          <w:szCs w:val="24"/>
        </w:rPr>
        <w:t>Does the “Number of Days from Referral to Initial Eval/IFSP” reflect the difference given an Initi</w:t>
      </w:r>
      <w:r w:rsidRPr="00D32081">
        <w:rPr>
          <w:color w:val="000000"/>
          <w:sz w:val="24"/>
          <w:szCs w:val="24"/>
        </w:rPr>
        <w:t xml:space="preserve">al Eval date or the IFSP, if the eval </w:t>
      </w:r>
      <w:r w:rsidRPr="00D32081">
        <w:rPr>
          <w:color w:val="000000"/>
          <w:sz w:val="24"/>
          <w:szCs w:val="24"/>
        </w:rPr>
        <w:t>dates are different</w:t>
      </w:r>
      <w:r w:rsidRPr="00D32081">
        <w:rPr>
          <w:color w:val="000000"/>
          <w:sz w:val="24"/>
          <w:szCs w:val="24"/>
        </w:rPr>
        <w:t>?</w:t>
      </w:r>
    </w:p>
    <w:p w14:paraId="717586D0" w14:textId="05D923D5" w:rsidR="00821B0B" w:rsidRPr="00D32081" w:rsidRDefault="00821B0B" w:rsidP="00821B0B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strike/>
          <w:color w:val="000000"/>
          <w:sz w:val="24"/>
          <w:szCs w:val="24"/>
        </w:rPr>
        <w:t xml:space="preserve">It </w:t>
      </w:r>
      <w:proofErr w:type="gramStart"/>
      <w:r w:rsidRPr="00D32081">
        <w:rPr>
          <w:strike/>
          <w:color w:val="000000"/>
          <w:sz w:val="24"/>
          <w:szCs w:val="24"/>
        </w:rPr>
        <w:t>has to</w:t>
      </w:r>
      <w:proofErr w:type="gramEnd"/>
      <w:r w:rsidRPr="00D32081">
        <w:rPr>
          <w:strike/>
          <w:color w:val="000000"/>
          <w:sz w:val="24"/>
          <w:szCs w:val="24"/>
        </w:rPr>
        <w:t xml:space="preserve"> occur within 45 days</w:t>
      </w:r>
      <w:r w:rsidRPr="00D32081">
        <w:rPr>
          <w:color w:val="000000"/>
          <w:sz w:val="24"/>
          <w:szCs w:val="24"/>
        </w:rPr>
        <w:t xml:space="preserve"> of the initial evaluation - we should create a calculation from the referral date to the initial eval date.</w:t>
      </w:r>
    </w:p>
    <w:p w14:paraId="0000005E" w14:textId="3412C372" w:rsidR="007722AD" w:rsidRPr="00D32081" w:rsidRDefault="00D76D3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color w:val="000000"/>
          <w:sz w:val="24"/>
          <w:szCs w:val="24"/>
        </w:rPr>
        <w:t>What does IFSP stand for?</w:t>
      </w:r>
      <w:r w:rsidR="00984DF8" w:rsidRPr="00D32081">
        <w:rPr>
          <w:color w:val="000000"/>
          <w:sz w:val="24"/>
          <w:szCs w:val="24"/>
        </w:rPr>
        <w:t xml:space="preserve"> </w:t>
      </w:r>
      <w:r w:rsidRPr="00C11A92">
        <w:rPr>
          <w:b/>
          <w:bCs/>
          <w:color w:val="000000"/>
          <w:sz w:val="24"/>
          <w:szCs w:val="24"/>
        </w:rPr>
        <w:t xml:space="preserve">Individualized </w:t>
      </w:r>
      <w:r w:rsidRPr="00C11A92">
        <w:rPr>
          <w:b/>
          <w:bCs/>
          <w:sz w:val="24"/>
          <w:szCs w:val="24"/>
        </w:rPr>
        <w:t>Family Service Pl</w:t>
      </w:r>
      <w:r w:rsidRPr="00C11A92">
        <w:rPr>
          <w:b/>
          <w:bCs/>
          <w:sz w:val="24"/>
          <w:szCs w:val="24"/>
        </w:rPr>
        <w:t>an</w:t>
      </w:r>
    </w:p>
    <w:p w14:paraId="0000005F" w14:textId="77777777" w:rsidR="007722AD" w:rsidRPr="002D63CD" w:rsidRDefault="00D76D33" w:rsidP="0097182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highlight w:val="yellow"/>
        </w:rPr>
      </w:pPr>
      <w:r w:rsidRPr="002D63CD">
        <w:rPr>
          <w:color w:val="000000"/>
          <w:sz w:val="24"/>
          <w:szCs w:val="24"/>
          <w:highlight w:val="yellow"/>
        </w:rPr>
        <w:t xml:space="preserve">What is the difference </w:t>
      </w:r>
      <w:r w:rsidRPr="002D63CD">
        <w:rPr>
          <w:color w:val="000000"/>
          <w:sz w:val="24"/>
          <w:szCs w:val="24"/>
          <w:highlight w:val="yellow"/>
        </w:rPr>
        <w:t>between Most Recent IFSP Date and Last IFSP Date?</w:t>
      </w:r>
    </w:p>
    <w:p w14:paraId="7E2CC506" w14:textId="580E4311" w:rsidR="00821B0B" w:rsidRPr="00D32081" w:rsidRDefault="00821B0B" w:rsidP="00971825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color w:val="000000"/>
          <w:sz w:val="24"/>
          <w:szCs w:val="24"/>
        </w:rPr>
        <w:t>Last IFSP Date = initial evaluation</w:t>
      </w:r>
    </w:p>
    <w:p w14:paraId="60927668" w14:textId="2FAC466B" w:rsidR="00821B0B" w:rsidRPr="00D32081" w:rsidRDefault="00821B0B" w:rsidP="00971825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color w:val="000000"/>
          <w:sz w:val="24"/>
          <w:szCs w:val="24"/>
        </w:rPr>
        <w:t xml:space="preserve">Most Recent IFSP = </w:t>
      </w:r>
      <w:proofErr w:type="gramStart"/>
      <w:r w:rsidRPr="00D32081">
        <w:rPr>
          <w:color w:val="000000"/>
          <w:sz w:val="24"/>
          <w:szCs w:val="24"/>
        </w:rPr>
        <w:t>1 year</w:t>
      </w:r>
      <w:proofErr w:type="gramEnd"/>
      <w:r w:rsidRPr="00D32081">
        <w:rPr>
          <w:color w:val="000000"/>
          <w:sz w:val="24"/>
          <w:szCs w:val="24"/>
        </w:rPr>
        <w:t xml:space="preserve"> annual review</w:t>
      </w:r>
    </w:p>
    <w:p w14:paraId="6053758C" w14:textId="62E8D3EB" w:rsidR="00821B0B" w:rsidRPr="00D32081" w:rsidRDefault="00821B0B" w:rsidP="00971825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color w:val="000000"/>
          <w:sz w:val="24"/>
          <w:szCs w:val="24"/>
        </w:rPr>
        <w:t>Calculated date from initial evaluation</w:t>
      </w:r>
    </w:p>
    <w:p w14:paraId="186658A0" w14:textId="66E4A905" w:rsidR="00821B0B" w:rsidRPr="00D32081" w:rsidRDefault="00821B0B" w:rsidP="00971825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color w:val="000000"/>
          <w:sz w:val="24"/>
          <w:szCs w:val="24"/>
        </w:rPr>
        <w:t xml:space="preserve">Ability to edit all calculated dates if </w:t>
      </w:r>
      <w:proofErr w:type="gramStart"/>
      <w:r w:rsidRPr="00D32081">
        <w:rPr>
          <w:color w:val="000000"/>
          <w:sz w:val="24"/>
          <w:szCs w:val="24"/>
        </w:rPr>
        <w:t>needed</w:t>
      </w:r>
      <w:proofErr w:type="gramEnd"/>
    </w:p>
    <w:p w14:paraId="00000060" w14:textId="77777777" w:rsidR="007722AD" w:rsidRPr="00D32081" w:rsidRDefault="007722AD">
      <w:pPr>
        <w:spacing w:after="0"/>
        <w:rPr>
          <w:sz w:val="24"/>
          <w:szCs w:val="24"/>
        </w:rPr>
      </w:pPr>
    </w:p>
    <w:p w14:paraId="00000061" w14:textId="5CBB2267" w:rsidR="007722AD" w:rsidRPr="000006A5" w:rsidRDefault="00D76D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trike/>
          <w:color w:val="000000"/>
          <w:sz w:val="24"/>
          <w:szCs w:val="24"/>
        </w:rPr>
      </w:pPr>
      <w:r w:rsidRPr="000006A5">
        <w:rPr>
          <w:b/>
          <w:strike/>
          <w:color w:val="000000"/>
          <w:sz w:val="24"/>
          <w:szCs w:val="24"/>
        </w:rPr>
        <w:t>Measurement 1:</w:t>
      </w:r>
      <w:r w:rsidR="00821B0B" w:rsidRPr="000006A5">
        <w:rPr>
          <w:b/>
          <w:strike/>
          <w:color w:val="000000"/>
          <w:sz w:val="24"/>
          <w:szCs w:val="24"/>
        </w:rPr>
        <w:t xml:space="preserve"> this is not needed (5 and 6)</w:t>
      </w:r>
    </w:p>
    <w:p w14:paraId="00000062" w14:textId="77777777" w:rsidR="007722AD" w:rsidRPr="000006A5" w:rsidRDefault="00D76D3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trike/>
          <w:color w:val="000000"/>
          <w:sz w:val="24"/>
          <w:szCs w:val="24"/>
        </w:rPr>
      </w:pPr>
      <w:r w:rsidRPr="000006A5">
        <w:rPr>
          <w:strike/>
          <w:color w:val="000000"/>
          <w:sz w:val="24"/>
          <w:szCs w:val="24"/>
        </w:rPr>
        <w:t>If a student enters the program after the 1</w:t>
      </w:r>
      <w:r w:rsidRPr="000006A5">
        <w:rPr>
          <w:strike/>
          <w:color w:val="000000"/>
          <w:sz w:val="24"/>
          <w:szCs w:val="24"/>
          <w:vertAlign w:val="superscript"/>
        </w:rPr>
        <w:t>st</w:t>
      </w:r>
      <w:r w:rsidRPr="000006A5">
        <w:rPr>
          <w:strike/>
          <w:color w:val="000000"/>
          <w:sz w:val="24"/>
          <w:szCs w:val="24"/>
        </w:rPr>
        <w:t xml:space="preserve"> measurement due date, should the Measurement 1 due date field be blank or always reflect BirthDate+180 days?</w:t>
      </w:r>
    </w:p>
    <w:p w14:paraId="288CBD00" w14:textId="7429A828" w:rsidR="00821B0B" w:rsidRPr="000006A5" w:rsidRDefault="00D76D33" w:rsidP="00821B0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trike/>
          <w:color w:val="000000"/>
          <w:sz w:val="24"/>
          <w:szCs w:val="24"/>
        </w:rPr>
      </w:pPr>
      <w:r w:rsidRPr="000006A5">
        <w:rPr>
          <w:strike/>
          <w:color w:val="000000"/>
          <w:sz w:val="24"/>
          <w:szCs w:val="24"/>
        </w:rPr>
        <w:t>Does the Measurement 1 actual date taken always occur on the same date as</w:t>
      </w:r>
      <w:r w:rsidRPr="000006A5">
        <w:rPr>
          <w:strike/>
          <w:color w:val="000000"/>
          <w:sz w:val="24"/>
          <w:szCs w:val="24"/>
        </w:rPr>
        <w:t xml:space="preserve"> the Initial Eval/IFSP?</w:t>
      </w:r>
    </w:p>
    <w:p w14:paraId="00000064" w14:textId="77777777" w:rsidR="007722AD" w:rsidRPr="000006A5" w:rsidRDefault="007722AD">
      <w:pPr>
        <w:spacing w:after="0"/>
        <w:rPr>
          <w:strike/>
          <w:sz w:val="24"/>
          <w:szCs w:val="24"/>
        </w:rPr>
      </w:pPr>
    </w:p>
    <w:p w14:paraId="2E5A02F0" w14:textId="77777777" w:rsidR="002A075F" w:rsidRPr="000006A5" w:rsidRDefault="00D76D33" w:rsidP="002A07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trike/>
          <w:color w:val="000000"/>
          <w:sz w:val="24"/>
          <w:szCs w:val="24"/>
        </w:rPr>
      </w:pPr>
      <w:r w:rsidRPr="000006A5">
        <w:rPr>
          <w:b/>
          <w:strike/>
          <w:color w:val="000000"/>
          <w:sz w:val="24"/>
          <w:szCs w:val="24"/>
        </w:rPr>
        <w:t>Months After Exit:</w:t>
      </w:r>
      <w:r w:rsidRPr="000006A5">
        <w:rPr>
          <w:strike/>
          <w:color w:val="000000"/>
          <w:sz w:val="24"/>
          <w:szCs w:val="24"/>
        </w:rPr>
        <w:t xml:space="preserve">  What data points should this calculation compute? The spreadsheet provided to us does not use consistent calculations.</w:t>
      </w:r>
    </w:p>
    <w:p w14:paraId="00000065" w14:textId="725E7FCE" w:rsidR="007722AD" w:rsidRPr="000006A5" w:rsidRDefault="00D76D33" w:rsidP="002A075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trike/>
          <w:color w:val="000000"/>
          <w:sz w:val="24"/>
          <w:szCs w:val="24"/>
        </w:rPr>
      </w:pPr>
      <w:r w:rsidRPr="000006A5">
        <w:rPr>
          <w:strike/>
          <w:color w:val="000000"/>
          <w:sz w:val="24"/>
          <w:szCs w:val="24"/>
        </w:rPr>
        <w:t xml:space="preserve">Exits should reflect the reporting period July 01 to June 30 of each </w:t>
      </w:r>
      <w:proofErr w:type="gramStart"/>
      <w:r w:rsidRPr="000006A5">
        <w:rPr>
          <w:strike/>
          <w:color w:val="000000"/>
          <w:sz w:val="24"/>
          <w:szCs w:val="24"/>
        </w:rPr>
        <w:t>year</w:t>
      </w:r>
      <w:proofErr w:type="gramEnd"/>
    </w:p>
    <w:p w14:paraId="00000066" w14:textId="77777777" w:rsidR="007722AD" w:rsidRPr="00D32081" w:rsidRDefault="007722AD">
      <w:pPr>
        <w:spacing w:after="0"/>
        <w:ind w:left="360"/>
        <w:rPr>
          <w:sz w:val="24"/>
          <w:szCs w:val="24"/>
        </w:rPr>
      </w:pPr>
    </w:p>
    <w:p w14:paraId="00000067" w14:textId="75507300" w:rsidR="007722AD" w:rsidRPr="00D32081" w:rsidRDefault="00D76D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32081">
        <w:rPr>
          <w:b/>
          <w:color w:val="000000"/>
          <w:sz w:val="24"/>
          <w:szCs w:val="24"/>
        </w:rPr>
        <w:t>Exit:</w:t>
      </w:r>
      <w:r w:rsidRPr="00D32081">
        <w:rPr>
          <w:color w:val="000000"/>
          <w:sz w:val="24"/>
          <w:szCs w:val="24"/>
        </w:rPr>
        <w:t xml:space="preserve"> Is a studen</w:t>
      </w:r>
      <w:r w:rsidRPr="00D32081">
        <w:rPr>
          <w:color w:val="000000"/>
          <w:sz w:val="24"/>
          <w:szCs w:val="24"/>
        </w:rPr>
        <w:t xml:space="preserve">t always exited from the Early Learning program at the age of 3 years old? </w:t>
      </w:r>
      <w:proofErr w:type="gramStart"/>
      <w:r w:rsidRPr="00971825">
        <w:rPr>
          <w:b/>
          <w:bCs/>
          <w:color w:val="000000"/>
          <w:sz w:val="24"/>
          <w:szCs w:val="24"/>
        </w:rPr>
        <w:t>Yes</w:t>
      </w:r>
      <w:proofErr w:type="gramEnd"/>
      <w:r w:rsidRPr="00D32081">
        <w:rPr>
          <w:color w:val="000000"/>
          <w:sz w:val="24"/>
          <w:szCs w:val="24"/>
        </w:rPr>
        <w:t xml:space="preserve"> </w:t>
      </w:r>
      <w:r w:rsidRPr="00D32081">
        <w:rPr>
          <w:color w:val="000000"/>
          <w:sz w:val="24"/>
          <w:szCs w:val="24"/>
        </w:rPr>
        <w:t>Should the student record automatically become inactive in the Early Learning system at 3 years old?</w:t>
      </w:r>
      <w:r w:rsidR="00B90396">
        <w:rPr>
          <w:color w:val="000000"/>
          <w:sz w:val="24"/>
          <w:szCs w:val="24"/>
        </w:rPr>
        <w:t xml:space="preserve"> </w:t>
      </w:r>
      <w:r w:rsidRPr="00971825">
        <w:rPr>
          <w:b/>
          <w:bCs/>
          <w:color w:val="000000"/>
          <w:sz w:val="24"/>
          <w:szCs w:val="24"/>
        </w:rPr>
        <w:t>Yes</w:t>
      </w:r>
    </w:p>
    <w:p w14:paraId="00000068" w14:textId="77777777" w:rsidR="007722AD" w:rsidRPr="00D32081" w:rsidRDefault="007722AD">
      <w:pPr>
        <w:spacing w:after="0"/>
        <w:ind w:left="360"/>
        <w:rPr>
          <w:sz w:val="24"/>
          <w:szCs w:val="24"/>
        </w:rPr>
      </w:pPr>
    </w:p>
    <w:p w14:paraId="3D1BE630" w14:textId="37A94F35" w:rsidR="0032089D" w:rsidRPr="00B90396" w:rsidRDefault="00D76D33" w:rsidP="00B903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47281B">
        <w:rPr>
          <w:b/>
          <w:color w:val="000000"/>
          <w:sz w:val="24"/>
          <w:szCs w:val="24"/>
          <w:highlight w:val="magenta"/>
        </w:rPr>
        <w:t>Student Programs:</w:t>
      </w:r>
      <w:r w:rsidRPr="00D32081">
        <w:rPr>
          <w:color w:val="000000"/>
          <w:sz w:val="24"/>
          <w:szCs w:val="24"/>
        </w:rPr>
        <w:t xml:space="preserve"> Does the form for student enrollment need a field to </w:t>
      </w:r>
      <w:r w:rsidRPr="00D32081">
        <w:rPr>
          <w:color w:val="000000"/>
          <w:sz w:val="24"/>
          <w:szCs w:val="24"/>
        </w:rPr>
        <w:t xml:space="preserve">enter any programs a student participates in such as </w:t>
      </w:r>
      <w:r w:rsidRPr="00D32081">
        <w:rPr>
          <w:color w:val="000000"/>
          <w:sz w:val="24"/>
          <w:szCs w:val="24"/>
        </w:rPr>
        <w:t>SPED</w:t>
      </w:r>
      <w:r w:rsidRPr="00D32081">
        <w:rPr>
          <w:color w:val="000000"/>
          <w:sz w:val="24"/>
          <w:szCs w:val="24"/>
        </w:rPr>
        <w:t xml:space="preserve">, Early Head Start/Head Start? </w:t>
      </w:r>
      <w:r w:rsidRPr="00D32081">
        <w:rPr>
          <w:color w:val="000000"/>
          <w:sz w:val="24"/>
          <w:szCs w:val="24"/>
        </w:rPr>
        <w:t>Yes</w:t>
      </w:r>
    </w:p>
    <w:p w14:paraId="7CC3C2E8" w14:textId="77777777" w:rsidR="0032089D" w:rsidRDefault="00D76D33" w:rsidP="0032089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32089D">
        <w:rPr>
          <w:sz w:val="24"/>
          <w:szCs w:val="24"/>
        </w:rPr>
        <w:t>E</w:t>
      </w:r>
      <w:r w:rsidRPr="0032089D">
        <w:rPr>
          <w:sz w:val="24"/>
          <w:szCs w:val="24"/>
        </w:rPr>
        <w:t xml:space="preserve">arly </w:t>
      </w:r>
      <w:proofErr w:type="spellStart"/>
      <w:r w:rsidRPr="0032089D">
        <w:rPr>
          <w:sz w:val="24"/>
          <w:szCs w:val="24"/>
        </w:rPr>
        <w:t>Headstart</w:t>
      </w:r>
      <w:proofErr w:type="spellEnd"/>
    </w:p>
    <w:p w14:paraId="0000006B" w14:textId="472F4DAD" w:rsidR="007722AD" w:rsidRPr="0032089D" w:rsidRDefault="00D76D33" w:rsidP="0032089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32089D">
        <w:rPr>
          <w:sz w:val="24"/>
          <w:szCs w:val="24"/>
        </w:rPr>
        <w:t xml:space="preserve">Private Daycare Center </w:t>
      </w:r>
    </w:p>
    <w:p w14:paraId="0000006C" w14:textId="77777777" w:rsidR="007722AD" w:rsidRPr="00D32081" w:rsidRDefault="007722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6D" w14:textId="77777777" w:rsidR="007722AD" w:rsidRPr="00D32081" w:rsidRDefault="00D76D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 w:rsidRPr="00D32081">
        <w:rPr>
          <w:b/>
          <w:color w:val="000000"/>
          <w:sz w:val="24"/>
          <w:szCs w:val="24"/>
        </w:rPr>
        <w:t>EDFacts</w:t>
      </w:r>
      <w:proofErr w:type="spellEnd"/>
      <w:r w:rsidRPr="00D32081">
        <w:rPr>
          <w:b/>
          <w:color w:val="000000"/>
          <w:sz w:val="24"/>
          <w:szCs w:val="24"/>
        </w:rPr>
        <w:t>:</w:t>
      </w:r>
      <w:r w:rsidRPr="00D32081">
        <w:rPr>
          <w:color w:val="000000"/>
          <w:sz w:val="24"/>
          <w:szCs w:val="24"/>
        </w:rPr>
        <w:t xml:space="preserve"> Are there any other </w:t>
      </w:r>
      <w:proofErr w:type="spellStart"/>
      <w:r w:rsidRPr="00D32081">
        <w:rPr>
          <w:color w:val="000000"/>
          <w:sz w:val="24"/>
          <w:szCs w:val="24"/>
        </w:rPr>
        <w:t>EDFacts</w:t>
      </w:r>
      <w:proofErr w:type="spellEnd"/>
      <w:r w:rsidRPr="00D32081">
        <w:rPr>
          <w:color w:val="000000"/>
          <w:sz w:val="24"/>
          <w:szCs w:val="24"/>
        </w:rPr>
        <w:t xml:space="preserve"> reports that include the students from early intervention services besides the Members</w:t>
      </w:r>
      <w:r w:rsidRPr="00D32081">
        <w:rPr>
          <w:color w:val="000000"/>
          <w:sz w:val="24"/>
          <w:szCs w:val="24"/>
        </w:rPr>
        <w:t xml:space="preserve">hip ‘52’ report? </w:t>
      </w:r>
      <w:r w:rsidRPr="00520214">
        <w:rPr>
          <w:b/>
          <w:bCs/>
          <w:color w:val="000000"/>
          <w:sz w:val="24"/>
          <w:szCs w:val="24"/>
        </w:rPr>
        <w:t>N</w:t>
      </w:r>
      <w:r w:rsidRPr="00520214">
        <w:rPr>
          <w:b/>
          <w:bCs/>
          <w:sz w:val="24"/>
          <w:szCs w:val="24"/>
        </w:rPr>
        <w:t>o</w:t>
      </w:r>
    </w:p>
    <w:p w14:paraId="0000006E" w14:textId="77777777" w:rsidR="007722AD" w:rsidRPr="00503670" w:rsidRDefault="00D76D3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highlight w:val="darkCyan"/>
        </w:rPr>
      </w:pPr>
      <w:r w:rsidRPr="00503670">
        <w:rPr>
          <w:sz w:val="24"/>
          <w:szCs w:val="24"/>
          <w:highlight w:val="darkCyan"/>
        </w:rPr>
        <w:t>FS089</w:t>
      </w:r>
    </w:p>
    <w:p w14:paraId="0000006F" w14:textId="77777777" w:rsidR="007722AD" w:rsidRPr="00D32081" w:rsidRDefault="007722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70" w14:textId="77777777" w:rsidR="007722AD" w:rsidRPr="00D32081" w:rsidRDefault="00D76D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b/>
          <w:color w:val="000000"/>
          <w:sz w:val="24"/>
          <w:szCs w:val="24"/>
        </w:rPr>
        <w:t>School Assignment:</w:t>
      </w:r>
      <w:r w:rsidRPr="00D32081">
        <w:rPr>
          <w:color w:val="000000"/>
          <w:sz w:val="24"/>
          <w:szCs w:val="24"/>
        </w:rPr>
        <w:t xml:space="preserve"> Are all Early Learning students assigned to the school ‘36-Early Intervention Services’? </w:t>
      </w:r>
      <w:r w:rsidRPr="00520214">
        <w:rPr>
          <w:b/>
          <w:bCs/>
          <w:color w:val="000000"/>
          <w:sz w:val="24"/>
          <w:szCs w:val="24"/>
        </w:rPr>
        <w:t xml:space="preserve">Yes, if they have </w:t>
      </w:r>
      <w:r w:rsidRPr="00520214">
        <w:rPr>
          <w:b/>
          <w:bCs/>
          <w:sz w:val="24"/>
          <w:szCs w:val="24"/>
        </w:rPr>
        <w:t xml:space="preserve">an </w:t>
      </w:r>
      <w:proofErr w:type="gramStart"/>
      <w:r w:rsidRPr="00520214">
        <w:rPr>
          <w:b/>
          <w:bCs/>
          <w:sz w:val="24"/>
          <w:szCs w:val="24"/>
        </w:rPr>
        <w:t>IFSP</w:t>
      </w:r>
      <w:proofErr w:type="gramEnd"/>
    </w:p>
    <w:p w14:paraId="00000071" w14:textId="77777777" w:rsidR="007722AD" w:rsidRPr="00D32081" w:rsidRDefault="007722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A506C84" w14:textId="77777777" w:rsidR="0047281B" w:rsidRPr="0047281B" w:rsidRDefault="00D76D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b/>
          <w:color w:val="000000" w:themeColor="text1"/>
          <w:sz w:val="24"/>
          <w:szCs w:val="24"/>
        </w:rPr>
        <w:t>Systems of Record:</w:t>
      </w:r>
      <w:r w:rsidRPr="00D32081">
        <w:rPr>
          <w:color w:val="000000" w:themeColor="text1"/>
          <w:sz w:val="24"/>
          <w:szCs w:val="24"/>
        </w:rPr>
        <w:t xml:space="preserve"> What other systems, if any, have the same student record enrolled as in the</w:t>
      </w:r>
      <w:r w:rsidRPr="00D32081">
        <w:rPr>
          <w:color w:val="000000" w:themeColor="text1"/>
          <w:sz w:val="24"/>
          <w:szCs w:val="24"/>
        </w:rPr>
        <w:t xml:space="preserve"> Early Learning system such as Child Plus and/or Infinite Campus? </w:t>
      </w:r>
      <w:r w:rsidRPr="00D32081">
        <w:rPr>
          <w:color w:val="000000" w:themeColor="text1"/>
          <w:sz w:val="24"/>
          <w:szCs w:val="24"/>
        </w:rPr>
        <w:t>Child Plus</w:t>
      </w:r>
      <w:r w:rsidRPr="00D32081">
        <w:rPr>
          <w:color w:val="000000" w:themeColor="text1"/>
          <w:sz w:val="24"/>
          <w:szCs w:val="24"/>
        </w:rPr>
        <w:t xml:space="preserve"> Are Early Learning students typically enrolled in Child Plus as well, sometimes, or not at all?</w:t>
      </w:r>
    </w:p>
    <w:p w14:paraId="2A5FEBF5" w14:textId="77777777" w:rsidR="0047281B" w:rsidRDefault="0047281B" w:rsidP="0047281B">
      <w:pPr>
        <w:pStyle w:val="ListParagraph"/>
        <w:rPr>
          <w:sz w:val="24"/>
          <w:szCs w:val="24"/>
        </w:rPr>
      </w:pPr>
    </w:p>
    <w:p w14:paraId="00000072" w14:textId="212A2EC1" w:rsidR="007722AD" w:rsidRPr="00D32081" w:rsidRDefault="00D76D33" w:rsidP="0047281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sz w:val="24"/>
          <w:szCs w:val="24"/>
        </w:rPr>
        <w:t xml:space="preserve">Sometimes if the child is enrolled in early </w:t>
      </w:r>
      <w:proofErr w:type="spellStart"/>
      <w:proofErr w:type="gramStart"/>
      <w:r w:rsidRPr="00D32081">
        <w:rPr>
          <w:sz w:val="24"/>
          <w:szCs w:val="24"/>
        </w:rPr>
        <w:t>headstart</w:t>
      </w:r>
      <w:proofErr w:type="spellEnd"/>
      <w:proofErr w:type="gramEnd"/>
    </w:p>
    <w:p w14:paraId="00000073" w14:textId="77777777" w:rsidR="007722AD" w:rsidRPr="00D32081" w:rsidRDefault="007722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5CC10B06" w14:textId="3D4E2518" w:rsidR="00E023A5" w:rsidRPr="00D32081" w:rsidRDefault="00D76D33" w:rsidP="004728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b/>
          <w:color w:val="000000"/>
          <w:sz w:val="24"/>
          <w:szCs w:val="24"/>
        </w:rPr>
        <w:t>Early Learning Child ID:</w:t>
      </w:r>
      <w:r w:rsidRPr="00D32081">
        <w:rPr>
          <w:color w:val="000000"/>
          <w:sz w:val="24"/>
          <w:szCs w:val="24"/>
        </w:rPr>
        <w:t xml:space="preserve"> Do</w:t>
      </w:r>
      <w:r w:rsidRPr="00D32081">
        <w:rPr>
          <w:color w:val="000000"/>
          <w:sz w:val="24"/>
          <w:szCs w:val="24"/>
        </w:rPr>
        <w:t xml:space="preserve"> you need/want to keep the current ID numbering pattern assigned to Early Learning students (</w:t>
      </w:r>
      <w:proofErr w:type="gramStart"/>
      <w:r w:rsidRPr="00D32081">
        <w:rPr>
          <w:color w:val="000000"/>
          <w:sz w:val="24"/>
          <w:szCs w:val="24"/>
        </w:rPr>
        <w:t>e.g.</w:t>
      </w:r>
      <w:proofErr w:type="gramEnd"/>
      <w:r w:rsidRPr="00D32081">
        <w:rPr>
          <w:color w:val="000000"/>
          <w:sz w:val="24"/>
          <w:szCs w:val="24"/>
        </w:rPr>
        <w:t xml:space="preserve"> year of enrollment and lineal number of student, 2023-765)?</w:t>
      </w:r>
    </w:p>
    <w:p w14:paraId="2A781B6E" w14:textId="0D1E55EE" w:rsidR="00E023A5" w:rsidRPr="00D32081" w:rsidRDefault="00E023A5" w:rsidP="0047281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D32081">
        <w:rPr>
          <w:color w:val="000000" w:themeColor="text1"/>
          <w:sz w:val="24"/>
          <w:szCs w:val="24"/>
        </w:rPr>
        <w:t>Yes</w:t>
      </w:r>
    </w:p>
    <w:p w14:paraId="2617AC21" w14:textId="20E60DD6" w:rsidR="309D6C4B" w:rsidRPr="00D32081" w:rsidRDefault="309D6C4B" w:rsidP="004728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</w:rPr>
      </w:pPr>
    </w:p>
    <w:p w14:paraId="32BF7BBD" w14:textId="64602DCB" w:rsidR="781764A5" w:rsidRPr="0047281B" w:rsidRDefault="781764A5" w:rsidP="309D6C4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sz w:val="24"/>
          <w:szCs w:val="24"/>
        </w:rPr>
      </w:pPr>
      <w:r w:rsidRPr="0047281B">
        <w:rPr>
          <w:b/>
          <w:bCs/>
          <w:color w:val="000000" w:themeColor="text1"/>
          <w:sz w:val="24"/>
          <w:szCs w:val="24"/>
        </w:rPr>
        <w:t>Additional Notes:</w:t>
      </w:r>
    </w:p>
    <w:p w14:paraId="08EB69C3" w14:textId="2D9A96E7" w:rsidR="781764A5" w:rsidRPr="00D32081" w:rsidRDefault="781764A5" w:rsidP="309D6C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D32081">
        <w:rPr>
          <w:color w:val="000000" w:themeColor="text1"/>
          <w:sz w:val="24"/>
          <w:szCs w:val="24"/>
        </w:rPr>
        <w:t>Add DOB to the Student Roster</w:t>
      </w:r>
    </w:p>
    <w:p w14:paraId="3F398329" w14:textId="77777777" w:rsidR="781764A5" w:rsidRPr="00D32081" w:rsidRDefault="781764A5" w:rsidP="309D6C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D32081">
        <w:rPr>
          <w:color w:val="000000" w:themeColor="text1"/>
          <w:sz w:val="24"/>
          <w:szCs w:val="24"/>
        </w:rPr>
        <w:t xml:space="preserve">Add ‘Note Types’ and Date to </w:t>
      </w:r>
      <w:proofErr w:type="gramStart"/>
      <w:r w:rsidRPr="00D32081">
        <w:rPr>
          <w:color w:val="000000" w:themeColor="text1"/>
          <w:sz w:val="24"/>
          <w:szCs w:val="24"/>
        </w:rPr>
        <w:t>notes</w:t>
      </w:r>
      <w:proofErr w:type="gramEnd"/>
    </w:p>
    <w:p w14:paraId="6D76B141" w14:textId="77777777" w:rsidR="00DF1ED9" w:rsidRPr="00D32081" w:rsidRDefault="00DF1ED9" w:rsidP="00DF1ED9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D32081">
        <w:rPr>
          <w:color w:val="000000"/>
          <w:sz w:val="24"/>
          <w:szCs w:val="24"/>
        </w:rPr>
        <w:t>Consents (Photograph/Videotape, etc.)</w:t>
      </w:r>
    </w:p>
    <w:p w14:paraId="742505C6" w14:textId="77777777" w:rsidR="00DF1ED9" w:rsidRPr="00D32081" w:rsidRDefault="00DF1ED9" w:rsidP="00DF1ED9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D32081">
        <w:rPr>
          <w:color w:val="000000"/>
          <w:sz w:val="24"/>
          <w:szCs w:val="24"/>
        </w:rPr>
        <w:t xml:space="preserve">Assessment Reports (Audio, Medical, Psych, Vision, </w:t>
      </w:r>
      <w:proofErr w:type="spellStart"/>
      <w:r w:rsidRPr="00D32081">
        <w:rPr>
          <w:color w:val="000000"/>
          <w:sz w:val="24"/>
          <w:szCs w:val="24"/>
        </w:rPr>
        <w:t>etc</w:t>
      </w:r>
      <w:proofErr w:type="spellEnd"/>
      <w:r w:rsidRPr="00D32081">
        <w:rPr>
          <w:color w:val="000000"/>
          <w:sz w:val="24"/>
          <w:szCs w:val="24"/>
        </w:rPr>
        <w:t>)</w:t>
      </w:r>
    </w:p>
    <w:p w14:paraId="01A3973F" w14:textId="77777777" w:rsidR="00DF1ED9" w:rsidRPr="00D32081" w:rsidRDefault="00DF1ED9" w:rsidP="00DF1ED9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D32081">
        <w:rPr>
          <w:color w:val="000000"/>
          <w:sz w:val="24"/>
          <w:szCs w:val="24"/>
        </w:rPr>
        <w:t>Service Sheets</w:t>
      </w:r>
    </w:p>
    <w:p w14:paraId="00445A29" w14:textId="77777777" w:rsidR="003050AC" w:rsidRPr="00D32081" w:rsidRDefault="00DF1ED9" w:rsidP="003050AC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D32081">
        <w:rPr>
          <w:color w:val="000000"/>
          <w:sz w:val="24"/>
          <w:szCs w:val="24"/>
        </w:rPr>
        <w:t>Related Services (Translation, PT, OT, etc.)</w:t>
      </w:r>
    </w:p>
    <w:p w14:paraId="77CA44FF" w14:textId="0EF059EB" w:rsidR="007500E7" w:rsidRPr="00D32081" w:rsidRDefault="00DF1ED9" w:rsidP="003050AC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D32081">
        <w:rPr>
          <w:color w:val="000000"/>
          <w:sz w:val="24"/>
          <w:szCs w:val="24"/>
        </w:rPr>
        <w:t xml:space="preserve">AT Device Forms </w:t>
      </w:r>
      <w:proofErr w:type="gramStart"/>
      <w:r w:rsidRPr="00D32081">
        <w:rPr>
          <w:color w:val="000000"/>
          <w:sz w:val="24"/>
          <w:szCs w:val="24"/>
        </w:rPr>
        <w:t>( Hearing</w:t>
      </w:r>
      <w:proofErr w:type="gramEnd"/>
      <w:r w:rsidRPr="00D32081">
        <w:rPr>
          <w:color w:val="000000"/>
          <w:sz w:val="24"/>
          <w:szCs w:val="24"/>
        </w:rPr>
        <w:t xml:space="preserve"> aids, walkers, standers, chairs, etc.)</w:t>
      </w:r>
    </w:p>
    <w:p w14:paraId="76947599" w14:textId="2D0BF2DA" w:rsidR="781764A5" w:rsidRPr="00D32081" w:rsidRDefault="781764A5" w:rsidP="309D6C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D32081">
        <w:rPr>
          <w:color w:val="000000" w:themeColor="text1"/>
          <w:sz w:val="24"/>
          <w:szCs w:val="24"/>
        </w:rPr>
        <w:t xml:space="preserve">Ability to add multiple </w:t>
      </w:r>
      <w:proofErr w:type="gramStart"/>
      <w:r w:rsidRPr="00D32081">
        <w:rPr>
          <w:color w:val="000000" w:themeColor="text1"/>
          <w:sz w:val="24"/>
          <w:szCs w:val="24"/>
        </w:rPr>
        <w:t>notes</w:t>
      </w:r>
      <w:proofErr w:type="gramEnd"/>
    </w:p>
    <w:p w14:paraId="7E41EB47" w14:textId="6105A065" w:rsidR="781764A5" w:rsidRPr="00D32081" w:rsidRDefault="781764A5" w:rsidP="309D6C4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D32081">
        <w:rPr>
          <w:color w:val="000000" w:themeColor="text1"/>
          <w:sz w:val="24"/>
          <w:szCs w:val="24"/>
        </w:rPr>
        <w:t xml:space="preserve">Janelle keeps other records in an Access DB </w:t>
      </w:r>
      <w:proofErr w:type="gramStart"/>
      <w:r w:rsidRPr="00D32081">
        <w:rPr>
          <w:color w:val="000000" w:themeColor="text1"/>
          <w:sz w:val="24"/>
          <w:szCs w:val="24"/>
        </w:rPr>
        <w:t xml:space="preserve">– </w:t>
      </w:r>
      <w:r w:rsidR="3E15DB07" w:rsidRPr="00D32081">
        <w:rPr>
          <w:color w:val="000000" w:themeColor="text1"/>
          <w:sz w:val="24"/>
          <w:szCs w:val="24"/>
        </w:rPr>
        <w:t xml:space="preserve"> evals</w:t>
      </w:r>
      <w:proofErr w:type="gramEnd"/>
      <w:r w:rsidR="3E15DB07" w:rsidRPr="00D32081">
        <w:rPr>
          <w:color w:val="000000" w:themeColor="text1"/>
          <w:sz w:val="24"/>
          <w:szCs w:val="24"/>
        </w:rPr>
        <w:t xml:space="preserve"> from psychologists and therapists, </w:t>
      </w:r>
      <w:r w:rsidRPr="00D32081">
        <w:rPr>
          <w:color w:val="000000" w:themeColor="text1"/>
          <w:sz w:val="24"/>
          <w:szCs w:val="24"/>
        </w:rPr>
        <w:t xml:space="preserve">consent forms, </w:t>
      </w:r>
      <w:proofErr w:type="spellStart"/>
      <w:r w:rsidRPr="00D32081">
        <w:rPr>
          <w:color w:val="000000" w:themeColor="text1"/>
          <w:sz w:val="24"/>
          <w:szCs w:val="24"/>
        </w:rPr>
        <w:t>etc</w:t>
      </w:r>
      <w:proofErr w:type="spellEnd"/>
      <w:r w:rsidRPr="00D32081">
        <w:rPr>
          <w:color w:val="000000" w:themeColor="text1"/>
          <w:sz w:val="24"/>
          <w:szCs w:val="24"/>
        </w:rPr>
        <w:t xml:space="preserve"> – wants to be able to add these as notes. Possibly add an ability to scan docs and </w:t>
      </w:r>
      <w:r w:rsidR="5EC3686E" w:rsidRPr="00D32081">
        <w:rPr>
          <w:color w:val="000000" w:themeColor="text1"/>
          <w:sz w:val="24"/>
          <w:szCs w:val="24"/>
        </w:rPr>
        <w:t xml:space="preserve">attach to </w:t>
      </w:r>
      <w:proofErr w:type="gramStart"/>
      <w:r w:rsidR="5EC3686E" w:rsidRPr="00D32081">
        <w:rPr>
          <w:color w:val="000000" w:themeColor="text1"/>
          <w:sz w:val="24"/>
          <w:szCs w:val="24"/>
        </w:rPr>
        <w:t>notes</w:t>
      </w:r>
      <w:proofErr w:type="gramEnd"/>
    </w:p>
    <w:p w14:paraId="3F1CC641" w14:textId="77777777" w:rsidR="00D53A78" w:rsidRDefault="00D53A78" w:rsidP="00D53A78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sectPr w:rsidR="00D53A78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30A"/>
    <w:multiLevelType w:val="multilevel"/>
    <w:tmpl w:val="3A0678D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5AD400F"/>
    <w:multiLevelType w:val="hybridMultilevel"/>
    <w:tmpl w:val="20B65D62"/>
    <w:lvl w:ilvl="0" w:tplc="DB2A5A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4272"/>
    <w:multiLevelType w:val="hybridMultilevel"/>
    <w:tmpl w:val="A4D860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59F0A52"/>
    <w:multiLevelType w:val="multilevel"/>
    <w:tmpl w:val="49EC3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E2278"/>
    <w:multiLevelType w:val="multilevel"/>
    <w:tmpl w:val="2696C6F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3D547437"/>
    <w:multiLevelType w:val="multilevel"/>
    <w:tmpl w:val="5F0A88F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5BF521A1"/>
    <w:multiLevelType w:val="multilevel"/>
    <w:tmpl w:val="CFFA56C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66093C64"/>
    <w:multiLevelType w:val="multilevel"/>
    <w:tmpl w:val="1DE2D73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8" w15:restartNumberingAfterBreak="0">
    <w:nsid w:val="685B2671"/>
    <w:multiLevelType w:val="hybridMultilevel"/>
    <w:tmpl w:val="D2D00D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9F76D7"/>
    <w:multiLevelType w:val="multilevel"/>
    <w:tmpl w:val="B15CAFE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73F424D4"/>
    <w:multiLevelType w:val="multilevel"/>
    <w:tmpl w:val="1FE4ED7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1" w15:restartNumberingAfterBreak="0">
    <w:nsid w:val="7BAC55B0"/>
    <w:multiLevelType w:val="multilevel"/>
    <w:tmpl w:val="0480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AC99C6"/>
    <w:multiLevelType w:val="hybridMultilevel"/>
    <w:tmpl w:val="7130D1D8"/>
    <w:lvl w:ilvl="0" w:tplc="EB0848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521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E3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64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06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E7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C6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2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C0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57541">
    <w:abstractNumId w:val="12"/>
  </w:num>
  <w:num w:numId="2" w16cid:durableId="2030718177">
    <w:abstractNumId w:val="7"/>
  </w:num>
  <w:num w:numId="3" w16cid:durableId="1302808280">
    <w:abstractNumId w:val="10"/>
  </w:num>
  <w:num w:numId="4" w16cid:durableId="1264453487">
    <w:abstractNumId w:val="9"/>
  </w:num>
  <w:num w:numId="5" w16cid:durableId="1006401232">
    <w:abstractNumId w:val="5"/>
  </w:num>
  <w:num w:numId="6" w16cid:durableId="1735856496">
    <w:abstractNumId w:val="6"/>
  </w:num>
  <w:num w:numId="7" w16cid:durableId="1067461283">
    <w:abstractNumId w:val="0"/>
  </w:num>
  <w:num w:numId="8" w16cid:durableId="1133250071">
    <w:abstractNumId w:val="3"/>
  </w:num>
  <w:num w:numId="9" w16cid:durableId="956447550">
    <w:abstractNumId w:val="4"/>
  </w:num>
  <w:num w:numId="10" w16cid:durableId="782192660">
    <w:abstractNumId w:val="11"/>
  </w:num>
  <w:num w:numId="11" w16cid:durableId="1711343155">
    <w:abstractNumId w:val="1"/>
  </w:num>
  <w:num w:numId="12" w16cid:durableId="134687478">
    <w:abstractNumId w:val="2"/>
  </w:num>
  <w:num w:numId="13" w16cid:durableId="43197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AD"/>
    <w:rsid w:val="000006A5"/>
    <w:rsid w:val="00010650"/>
    <w:rsid w:val="00022FEB"/>
    <w:rsid w:val="0003520A"/>
    <w:rsid w:val="00035FC7"/>
    <w:rsid w:val="00051290"/>
    <w:rsid w:val="00063311"/>
    <w:rsid w:val="00097E88"/>
    <w:rsid w:val="000D666A"/>
    <w:rsid w:val="000E0274"/>
    <w:rsid w:val="000F764D"/>
    <w:rsid w:val="00120CA9"/>
    <w:rsid w:val="00141AAE"/>
    <w:rsid w:val="00196C7F"/>
    <w:rsid w:val="001A3380"/>
    <w:rsid w:val="001A3C17"/>
    <w:rsid w:val="001A78D7"/>
    <w:rsid w:val="001D460C"/>
    <w:rsid w:val="00213351"/>
    <w:rsid w:val="00221FBE"/>
    <w:rsid w:val="002877A3"/>
    <w:rsid w:val="00287FBF"/>
    <w:rsid w:val="002902FD"/>
    <w:rsid w:val="002A075F"/>
    <w:rsid w:val="002A5119"/>
    <w:rsid w:val="002C08C6"/>
    <w:rsid w:val="002C1723"/>
    <w:rsid w:val="002D6058"/>
    <w:rsid w:val="002D63CD"/>
    <w:rsid w:val="003050AC"/>
    <w:rsid w:val="0032089D"/>
    <w:rsid w:val="003229E7"/>
    <w:rsid w:val="003313D8"/>
    <w:rsid w:val="0035411C"/>
    <w:rsid w:val="00382A8E"/>
    <w:rsid w:val="003B10CE"/>
    <w:rsid w:val="003B1E22"/>
    <w:rsid w:val="003C6ACE"/>
    <w:rsid w:val="003C70C5"/>
    <w:rsid w:val="003D3C64"/>
    <w:rsid w:val="003F0185"/>
    <w:rsid w:val="003F365D"/>
    <w:rsid w:val="00402253"/>
    <w:rsid w:val="004105EC"/>
    <w:rsid w:val="00412613"/>
    <w:rsid w:val="00437F88"/>
    <w:rsid w:val="00465CD7"/>
    <w:rsid w:val="0047281B"/>
    <w:rsid w:val="00472EBD"/>
    <w:rsid w:val="00474C71"/>
    <w:rsid w:val="004773DE"/>
    <w:rsid w:val="00483125"/>
    <w:rsid w:val="004A015A"/>
    <w:rsid w:val="004B62B3"/>
    <w:rsid w:val="004E0F37"/>
    <w:rsid w:val="004E56B3"/>
    <w:rsid w:val="00503670"/>
    <w:rsid w:val="00520214"/>
    <w:rsid w:val="00527D78"/>
    <w:rsid w:val="00543633"/>
    <w:rsid w:val="00555BFF"/>
    <w:rsid w:val="00560309"/>
    <w:rsid w:val="0058101A"/>
    <w:rsid w:val="005D54C6"/>
    <w:rsid w:val="0063233F"/>
    <w:rsid w:val="00636832"/>
    <w:rsid w:val="00657D04"/>
    <w:rsid w:val="0066597F"/>
    <w:rsid w:val="00682C85"/>
    <w:rsid w:val="006B73FE"/>
    <w:rsid w:val="006C0A80"/>
    <w:rsid w:val="00706D80"/>
    <w:rsid w:val="007274D8"/>
    <w:rsid w:val="00730301"/>
    <w:rsid w:val="007500E7"/>
    <w:rsid w:val="00752698"/>
    <w:rsid w:val="007554AF"/>
    <w:rsid w:val="00766CEE"/>
    <w:rsid w:val="007722AD"/>
    <w:rsid w:val="00784E47"/>
    <w:rsid w:val="007B1228"/>
    <w:rsid w:val="007B54C2"/>
    <w:rsid w:val="007C0F1F"/>
    <w:rsid w:val="007D4949"/>
    <w:rsid w:val="007E2197"/>
    <w:rsid w:val="007E4400"/>
    <w:rsid w:val="007E5E60"/>
    <w:rsid w:val="007F7442"/>
    <w:rsid w:val="008067AB"/>
    <w:rsid w:val="00821B0B"/>
    <w:rsid w:val="008349F8"/>
    <w:rsid w:val="0084488E"/>
    <w:rsid w:val="00856E61"/>
    <w:rsid w:val="008662D1"/>
    <w:rsid w:val="008C64CC"/>
    <w:rsid w:val="008E08C2"/>
    <w:rsid w:val="008E3BC2"/>
    <w:rsid w:val="008E5F46"/>
    <w:rsid w:val="0092236A"/>
    <w:rsid w:val="00925A36"/>
    <w:rsid w:val="00932316"/>
    <w:rsid w:val="009516B3"/>
    <w:rsid w:val="00966A1C"/>
    <w:rsid w:val="0096716C"/>
    <w:rsid w:val="00971825"/>
    <w:rsid w:val="009721E7"/>
    <w:rsid w:val="00980C69"/>
    <w:rsid w:val="00984DF8"/>
    <w:rsid w:val="009A11F0"/>
    <w:rsid w:val="009C68BD"/>
    <w:rsid w:val="009E2FDC"/>
    <w:rsid w:val="009F3BA8"/>
    <w:rsid w:val="00A0436A"/>
    <w:rsid w:val="00A16493"/>
    <w:rsid w:val="00A514D9"/>
    <w:rsid w:val="00A5256B"/>
    <w:rsid w:val="00A56250"/>
    <w:rsid w:val="00A86557"/>
    <w:rsid w:val="00AA72B1"/>
    <w:rsid w:val="00AB4CD9"/>
    <w:rsid w:val="00AD2426"/>
    <w:rsid w:val="00AD5672"/>
    <w:rsid w:val="00AE20B7"/>
    <w:rsid w:val="00AE3219"/>
    <w:rsid w:val="00B1551D"/>
    <w:rsid w:val="00B22274"/>
    <w:rsid w:val="00B3108B"/>
    <w:rsid w:val="00B3419B"/>
    <w:rsid w:val="00B505D4"/>
    <w:rsid w:val="00B61CEB"/>
    <w:rsid w:val="00B642C8"/>
    <w:rsid w:val="00B74995"/>
    <w:rsid w:val="00B90396"/>
    <w:rsid w:val="00BB553F"/>
    <w:rsid w:val="00BE4D21"/>
    <w:rsid w:val="00C07F57"/>
    <w:rsid w:val="00C1191F"/>
    <w:rsid w:val="00C11A92"/>
    <w:rsid w:val="00C3789C"/>
    <w:rsid w:val="00C4697D"/>
    <w:rsid w:val="00C62EB7"/>
    <w:rsid w:val="00C7688A"/>
    <w:rsid w:val="00C82133"/>
    <w:rsid w:val="00C97501"/>
    <w:rsid w:val="00CA2234"/>
    <w:rsid w:val="00CA5B29"/>
    <w:rsid w:val="00CF025E"/>
    <w:rsid w:val="00CF248B"/>
    <w:rsid w:val="00D0126E"/>
    <w:rsid w:val="00D02C2E"/>
    <w:rsid w:val="00D13EAA"/>
    <w:rsid w:val="00D16DC1"/>
    <w:rsid w:val="00D17202"/>
    <w:rsid w:val="00D22B04"/>
    <w:rsid w:val="00D307B9"/>
    <w:rsid w:val="00D30CA2"/>
    <w:rsid w:val="00D32081"/>
    <w:rsid w:val="00D53A78"/>
    <w:rsid w:val="00D758A0"/>
    <w:rsid w:val="00D76D33"/>
    <w:rsid w:val="00D87F7E"/>
    <w:rsid w:val="00D94FB0"/>
    <w:rsid w:val="00D95EDE"/>
    <w:rsid w:val="00DA38EE"/>
    <w:rsid w:val="00DC2E13"/>
    <w:rsid w:val="00DE6F44"/>
    <w:rsid w:val="00DE703D"/>
    <w:rsid w:val="00DF09D9"/>
    <w:rsid w:val="00DF1ED9"/>
    <w:rsid w:val="00E019CC"/>
    <w:rsid w:val="00E023A5"/>
    <w:rsid w:val="00E037F7"/>
    <w:rsid w:val="00E22128"/>
    <w:rsid w:val="00E412A8"/>
    <w:rsid w:val="00E4469A"/>
    <w:rsid w:val="00E727F9"/>
    <w:rsid w:val="00E941A9"/>
    <w:rsid w:val="00EE5797"/>
    <w:rsid w:val="00EE5AEA"/>
    <w:rsid w:val="00EF0402"/>
    <w:rsid w:val="00F029D8"/>
    <w:rsid w:val="00F109FB"/>
    <w:rsid w:val="00F1600F"/>
    <w:rsid w:val="00F24084"/>
    <w:rsid w:val="00F41AC2"/>
    <w:rsid w:val="00F509DD"/>
    <w:rsid w:val="00F70BC5"/>
    <w:rsid w:val="00F71940"/>
    <w:rsid w:val="00F825A4"/>
    <w:rsid w:val="00F87564"/>
    <w:rsid w:val="00F94FEC"/>
    <w:rsid w:val="00F95E37"/>
    <w:rsid w:val="00FD694C"/>
    <w:rsid w:val="00FE7318"/>
    <w:rsid w:val="00FF1E22"/>
    <w:rsid w:val="309D6C4B"/>
    <w:rsid w:val="3E15DB07"/>
    <w:rsid w:val="3F1FAD3A"/>
    <w:rsid w:val="40BB7D9B"/>
    <w:rsid w:val="4B5622D4"/>
    <w:rsid w:val="54E3DCBD"/>
    <w:rsid w:val="5A6748D4"/>
    <w:rsid w:val="5EC3686E"/>
    <w:rsid w:val="71F02B6A"/>
    <w:rsid w:val="744EEE86"/>
    <w:rsid w:val="75EABEE7"/>
    <w:rsid w:val="781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1A15"/>
  <w15:docId w15:val="{EB9CDE34-0D2E-4DD6-A203-183210E5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D044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83125"/>
    <w:pPr>
      <w:spacing w:before="100" w:beforeAutospacing="1" w:after="100" w:afterAutospacing="1" w:line="240" w:lineRule="auto"/>
    </w:pPr>
    <w:rPr>
      <w:rFonts w:eastAsiaTheme="minorHAn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3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30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sFHDjchN3x1h3fY7Te7TGmABg==">CgMxLjA4AHIhMTN6NGFhRkpJQ3Q0VHRrSkdndnowZmNFakRHLV9RRFZr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AF5C15ACE54BA34910ED0516D80A" ma:contentTypeVersion="17" ma:contentTypeDescription="Create a new document." ma:contentTypeScope="" ma:versionID="659642231159baa5c0c087142c1667e2">
  <xsd:schema xmlns:xsd="http://www.w3.org/2001/XMLSchema" xmlns:xs="http://www.w3.org/2001/XMLSchema" xmlns:p="http://schemas.microsoft.com/office/2006/metadata/properties" xmlns:ns2="91722321-3fba-4ff7-b251-26f20d65ba2f" xmlns:ns3="735febc1-d3b4-479f-83b8-0639ce2960e6" targetNamespace="http://schemas.microsoft.com/office/2006/metadata/properties" ma:root="true" ma:fieldsID="f69cde8cc6494a6f43e26a22e2dbc3ea" ns2:_="" ns3:_="">
    <xsd:import namespace="91722321-3fba-4ff7-b251-26f20d65ba2f"/>
    <xsd:import namespace="735febc1-d3b4-479f-83b8-0639ce296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22321-3fba-4ff7-b251-26f20d65b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bea754-f30b-4d06-afba-da9f5047e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febc1-d3b4-479f-83b8-0639ce296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54b9b0-2212-4a23-bc34-90064638a12a}" ma:internalName="TaxCatchAll" ma:showField="CatchAllData" ma:web="735febc1-d3b4-479f-83b8-0639ce296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febc1-d3b4-479f-83b8-0639ce2960e6" xsi:nil="true"/>
    <lcf76f155ced4ddcb4097134ff3c332f xmlns="91722321-3fba-4ff7-b251-26f20d65ba2f">
      <Terms xmlns="http://schemas.microsoft.com/office/infopath/2007/PartnerControls"/>
    </lcf76f155ced4ddcb4097134ff3c332f>
    <SharedWithUsers xmlns="735febc1-d3b4-479f-83b8-0639ce2960e6">
      <UserInfo>
        <DisplayName>Tamra Arant</DisplayName>
        <AccountId>24</AccountId>
        <AccountType/>
      </UserInfo>
      <UserInfo>
        <DisplayName>Will Goldschmidt</DisplayName>
        <AccountId>15</AccountId>
        <AccountType/>
      </UserInfo>
      <UserInfo>
        <DisplayName>Peter Hadeed</DisplayName>
        <AccountId>12</AccountId>
        <AccountType/>
      </UserInfo>
      <UserInfo>
        <DisplayName>Kurt Fisher</DisplayName>
        <AccountId>26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DFD6E6-3941-4AFA-A1CD-3A362A849C4C}"/>
</file>

<file path=customXml/itemProps3.xml><?xml version="1.0" encoding="utf-8"?>
<ds:datastoreItem xmlns:ds="http://schemas.openxmlformats.org/officeDocument/2006/customXml" ds:itemID="{64947FB2-3FE3-44D9-A4DE-93A301BBF6D5}">
  <ds:schemaRefs>
    <ds:schemaRef ds:uri="http://schemas.microsoft.com/office/2006/metadata/properties"/>
    <ds:schemaRef ds:uri="http://schemas.microsoft.com/office/infopath/2007/PartnerControls"/>
    <ds:schemaRef ds:uri="735febc1-d3b4-479f-83b8-0639ce2960e6"/>
    <ds:schemaRef ds:uri="91722321-3fba-4ff7-b251-26f20d65ba2f"/>
  </ds:schemaRefs>
</ds:datastoreItem>
</file>

<file path=customXml/itemProps4.xml><?xml version="1.0" encoding="utf-8"?>
<ds:datastoreItem xmlns:ds="http://schemas.openxmlformats.org/officeDocument/2006/customXml" ds:itemID="{031CF9CE-5137-4627-96DA-3E0208AB2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1136</Words>
  <Characters>6478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 Arant</dc:creator>
  <cp:keywords/>
  <cp:lastModifiedBy>Tamra Arant</cp:lastModifiedBy>
  <cp:revision>120</cp:revision>
  <dcterms:created xsi:type="dcterms:W3CDTF">2023-08-15T20:18:00Z</dcterms:created>
  <dcterms:modified xsi:type="dcterms:W3CDTF">2023-09-21T20:18:00Z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0x010100719DAF5C15ACE54BA34910ED0516D80A</vt:lpwstr>
  </property>
  <property fmtid="{D5CDD505-2E9C-101B-9397-08002B2CF9AE}" pid="3" name="MediaServiceImageTags">
    <vt:lpwstr/>
  </property>
</Properties>
</file>